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40" w:lineRule="auto"/>
        <w:jc w:val="center"/>
        <w:rPr>
          <w:b w:val="1"/>
          <w:bCs w:val="1"/>
          <w:color w:val="000000"/>
        </w:rPr>
      </w:pPr>
      <w:r w:rsidDel="00000000" w:rsidR="00000000" w:rsidRPr="00000000">
        <w:rPr>
          <w:b w:val="1"/>
          <w:bCs w:val="1"/>
          <w:sz w:val="24"/>
          <w:szCs w:val="24"/>
          <w:rtl w:val="0"/>
        </w:rPr>
        <w:t xml:space="preserve">Spiritual, Moral, Social and Cultural Development Policy</w:t>
      </w:r>
      <w:r w:rsidDel="00000000" w:rsidR="00000000" w:rsidRPr="00000000">
        <w:rPr>
          <w:rtl w:val="0"/>
        </w:rPr>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before="1688" w:line="240" w:lineRule="auto"/>
        <w:jc w:val="center"/>
        <w:rPr>
          <w:b w:val="1"/>
          <w:bCs w:val="1"/>
          <w:color w:val="000000"/>
        </w:rPr>
      </w:pPr>
      <w:r w:rsidDel="00000000" w:rsidR="00000000" w:rsidRPr="00000000">
        <w:rPr>
          <w:b w:val="1"/>
          <w:bCs w:val="1"/>
          <w:color w:val="000000"/>
        </w:rPr>
        <w:drawing>
          <wp:inline distB="19050" distT="19050" distL="19050" distR="19050">
            <wp:extent cx="4257675" cy="437197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257675" cy="437197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before="1688" w:line="240" w:lineRule="auto"/>
        <w:jc w:val="center"/>
        <w:rPr>
          <w:b w:val="1"/>
          <w:bCs w:val="1"/>
        </w:rPr>
      </w:pPr>
      <w:r w:rsidDel="00000000" w:rsidR="00000000" w:rsidRPr="00000000">
        <w:rPr>
          <w:rtl w:val="0"/>
        </w:rPr>
      </w:r>
    </w:p>
    <w:tbl>
      <w:tblPr>
        <w:tblStyle w:val="Table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0"/>
        <w:gridCol w:w="3000"/>
        <w:gridCol w:w="3000"/>
        <w:tblGridChange w:id="0">
          <w:tblGrid>
            <w:gridCol w:w="3000"/>
            <w:gridCol w:w="3000"/>
            <w:gridCol w:w="3000"/>
          </w:tblGrid>
        </w:tblGridChange>
      </w:tblGrid>
      <w:tr>
        <w:trPr>
          <w:cantSplit w:val="0"/>
          <w:trHeight w:val="500" w:hRule="atLeast"/>
          <w:tblHeader w:val="0"/>
        </w:trPr>
        <w:tc>
          <w:tcPr>
            <w:tcMar>
              <w:top w:w="100.0" w:type="dxa"/>
              <w:left w:w="100.0" w:type="dxa"/>
              <w:bottom w:w="100.0" w:type="dxa"/>
              <w:right w:w="100.0" w:type="dxa"/>
            </w:tcMar>
          </w:tcPr>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line="240" w:lineRule="auto"/>
              <w:ind w:left="120" w:firstLine="0"/>
              <w:rPr>
                <w:b w:val="1"/>
                <w:bCs w:val="1"/>
                <w:color w:val="000000"/>
              </w:rPr>
            </w:pPr>
            <w:r w:rsidDel="00000000" w:rsidR="00000000" w:rsidRPr="00000000">
              <w:rPr>
                <w:b w:val="1"/>
                <w:bCs w:val="1"/>
                <w:color w:val="000000"/>
                <w:rtl w:val="0"/>
              </w:rPr>
              <w:t xml:space="preserve">Written by </w:t>
            </w:r>
          </w:p>
        </w:tc>
        <w:tc>
          <w:tcPr>
            <w:tcMar>
              <w:top w:w="100.0" w:type="dxa"/>
              <w:left w:w="100.0" w:type="dxa"/>
              <w:bottom w:w="100.0" w:type="dxa"/>
              <w:right w:w="100.0" w:type="dxa"/>
            </w:tcMar>
          </w:tcPr>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line="240" w:lineRule="auto"/>
              <w:ind w:left="131" w:firstLine="0"/>
              <w:rPr>
                <w:b w:val="1"/>
                <w:bCs w:val="1"/>
                <w:color w:val="000000"/>
              </w:rPr>
            </w:pPr>
            <w:r w:rsidDel="00000000" w:rsidR="00000000" w:rsidRPr="00000000">
              <w:rPr>
                <w:b w:val="1"/>
                <w:bCs w:val="1"/>
                <w:rtl w:val="0"/>
              </w:rPr>
              <w:t xml:space="preserve">Brittany Harper </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pacing w:line="240" w:lineRule="auto"/>
              <w:ind w:left="117" w:firstLine="0"/>
              <w:rPr>
                <w:b w:val="1"/>
                <w:bCs w:val="1"/>
                <w:color w:val="000000"/>
              </w:rPr>
            </w:pPr>
            <w:r w:rsidDel="00000000" w:rsidR="00000000" w:rsidRPr="00000000">
              <w:rPr>
                <w:rFonts w:ascii="Calibri" w:cs="Calibri" w:eastAsia="Calibri" w:hAnsi="Calibri"/>
                <w:b w:val="1"/>
                <w:bCs w:val="1"/>
                <w:rtl w:val="0"/>
              </w:rPr>
              <w:t xml:space="preserve">September</w:t>
            </w:r>
            <w:r w:rsidDel="00000000" w:rsidR="00000000" w:rsidRPr="00000000">
              <w:rPr>
                <w:rFonts w:ascii="Calibri" w:cs="Calibri" w:eastAsia="Calibri" w:hAnsi="Calibri"/>
                <w:b w:val="1"/>
                <w:bCs w:val="1"/>
                <w:color w:val="000000"/>
                <w:rtl w:val="0"/>
              </w:rPr>
              <w:t xml:space="preserve"> 202</w:t>
            </w:r>
            <w:r w:rsidDel="00000000" w:rsidR="00000000" w:rsidRPr="00000000">
              <w:rPr>
                <w:rFonts w:ascii="Calibri" w:cs="Calibri" w:eastAsia="Calibri" w:hAnsi="Calibri"/>
                <w:b w:val="1"/>
                <w:bCs w:val="1"/>
                <w:rtl w:val="0"/>
              </w:rPr>
              <w:t xml:space="preserve">6</w:t>
            </w:r>
            <w:r w:rsidDel="00000000" w:rsidR="00000000" w:rsidRPr="00000000">
              <w:rPr>
                <w:rtl w:val="0"/>
              </w:rPr>
            </w:r>
          </w:p>
        </w:tc>
      </w:tr>
      <w:tr>
        <w:trPr>
          <w:cantSplit w:val="0"/>
          <w:trHeight w:val="520" w:hRule="atLeast"/>
          <w:tblHeader w:val="0"/>
        </w:trPr>
        <w:tc>
          <w:tcPr>
            <w:tcMar>
              <w:top w:w="100.0" w:type="dxa"/>
              <w:left w:w="100.0" w:type="dxa"/>
              <w:bottom w:w="100.0" w:type="dxa"/>
              <w:right w:w="100.0" w:type="dxa"/>
            </w:tcMar>
          </w:tcPr>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pacing w:line="240" w:lineRule="auto"/>
              <w:ind w:left="131" w:firstLine="0"/>
              <w:rPr>
                <w:b w:val="1"/>
                <w:bCs w:val="1"/>
                <w:color w:val="000000"/>
              </w:rPr>
            </w:pPr>
            <w:r w:rsidDel="00000000" w:rsidR="00000000" w:rsidRPr="00000000">
              <w:rPr>
                <w:b w:val="1"/>
                <w:bCs w:val="1"/>
                <w:color w:val="000000"/>
                <w:rtl w:val="0"/>
              </w:rPr>
              <w:t xml:space="preserve">Next review due by </w:t>
            </w:r>
          </w:p>
        </w:tc>
        <w:tc>
          <w:tcPr>
            <w:tcMar>
              <w:top w:w="100.0" w:type="dxa"/>
              <w:left w:w="100.0" w:type="dxa"/>
              <w:bottom w:w="100.0" w:type="dxa"/>
              <w:right w:w="100.0" w:type="dxa"/>
            </w:tcMar>
          </w:tcPr>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pacing w:line="240" w:lineRule="auto"/>
              <w:rPr>
                <w:b w:val="1"/>
                <w:bCs w:val="1"/>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pacing w:line="240" w:lineRule="auto"/>
              <w:ind w:left="117" w:firstLine="0"/>
              <w:rPr>
                <w:b w:val="1"/>
                <w:bCs w:val="1"/>
                <w:color w:val="000000"/>
              </w:rPr>
            </w:pPr>
            <w:r w:rsidDel="00000000" w:rsidR="00000000" w:rsidRPr="00000000">
              <w:rPr>
                <w:rFonts w:ascii="Calibri" w:cs="Calibri" w:eastAsia="Calibri" w:hAnsi="Calibri"/>
                <w:b w:val="1"/>
                <w:bCs w:val="1"/>
                <w:rtl w:val="0"/>
              </w:rPr>
              <w:t xml:space="preserve">September</w:t>
            </w:r>
            <w:r w:rsidDel="00000000" w:rsidR="00000000" w:rsidRPr="00000000">
              <w:rPr>
                <w:rFonts w:ascii="Calibri" w:cs="Calibri" w:eastAsia="Calibri" w:hAnsi="Calibri"/>
                <w:b w:val="1"/>
                <w:bCs w:val="1"/>
                <w:color w:val="000000"/>
                <w:rtl w:val="0"/>
              </w:rPr>
              <w:t xml:space="preserve"> 202</w:t>
            </w:r>
            <w:r w:rsidDel="00000000" w:rsidR="00000000" w:rsidRPr="00000000">
              <w:rPr>
                <w:rFonts w:ascii="Calibri" w:cs="Calibri" w:eastAsia="Calibri" w:hAnsi="Calibri"/>
                <w:b w:val="1"/>
                <w:bCs w:val="1"/>
                <w:rtl w:val="0"/>
              </w:rPr>
              <w:t xml:space="preserve">7</w:t>
            </w:r>
            <w:r w:rsidDel="00000000" w:rsidR="00000000" w:rsidRPr="00000000">
              <w:rPr>
                <w:rtl w:val="0"/>
              </w:rPr>
            </w:r>
          </w:p>
        </w:tc>
      </w:tr>
    </w:tbl>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pacing w:line="240" w:lineRule="auto"/>
        <w:rPr>
          <w:color w:val="000000"/>
        </w:rPr>
      </w:pPr>
      <w:r w:rsidDel="00000000" w:rsidR="00000000" w:rsidRPr="00000000">
        <w:rPr>
          <w:rtl w:val="0"/>
        </w:rPr>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pacing w:line="240" w:lineRule="auto"/>
        <w:ind w:left="24" w:firstLine="0"/>
        <w:rPr>
          <w:b w:val="1"/>
          <w:bCs w:val="1"/>
          <w:color w:val="000000"/>
        </w:rPr>
      </w:pPr>
      <w:r w:rsidDel="00000000" w:rsidR="00000000" w:rsidRPr="00000000">
        <w:rPr>
          <w:rtl w:val="0"/>
        </w:rPr>
      </w:r>
    </w:p>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pacing w:line="240" w:lineRule="auto"/>
        <w:ind w:left="24" w:firstLine="0"/>
        <w:rPr>
          <w:b w:val="1"/>
          <w:bCs w:val="1"/>
        </w:rPr>
      </w:pPr>
      <w:r w:rsidDel="00000000" w:rsidR="00000000" w:rsidRPr="00000000">
        <w:rPr>
          <w:rtl w:val="0"/>
        </w:rPr>
      </w:r>
    </w:p>
    <w:p w:rsidR="00000000" w:rsidDel="00000000" w:rsidP="00000000" w:rsidRDefault="00000000" w:rsidRPr="00000000" w14:paraId="00000010">
      <w:pPr>
        <w:pStyle w:val="Heading2"/>
        <w:keepNext w:val="0"/>
        <w:keepLines w:val="0"/>
        <w:widowControl w:val="0"/>
        <w:spacing w:line="240" w:lineRule="auto"/>
        <w:ind w:left="12" w:right="212"/>
        <w:rPr>
          <w:sz w:val="22"/>
          <w:szCs w:val="22"/>
        </w:rPr>
      </w:pPr>
      <w:bookmarkStart w:colFirst="0" w:colLast="0" w:name="_heading=h.r8eitfnhpq3a" w:id="0"/>
      <w:bookmarkEnd w:id="0"/>
      <w:r w:rsidDel="00000000" w:rsidR="00000000" w:rsidRPr="00000000">
        <w:rPr>
          <w:sz w:val="22"/>
          <w:szCs w:val="22"/>
          <w:rtl w:val="0"/>
        </w:rPr>
        <w:t xml:space="preserve">Policy Statement</w:t>
      </w:r>
    </w:p>
    <w:p w:rsidR="00000000" w:rsidDel="00000000" w:rsidP="00000000" w:rsidRDefault="00000000" w:rsidRPr="00000000" w14:paraId="00000011">
      <w:pPr>
        <w:widowControl w:val="0"/>
        <w:spacing w:after="240" w:before="240" w:line="240" w:lineRule="auto"/>
        <w:ind w:left="0" w:right="600" w:firstLine="0"/>
        <w:rPr/>
      </w:pPr>
      <w:r w:rsidDel="00000000" w:rsidR="00000000" w:rsidRPr="00000000">
        <w:rPr>
          <w:rtl w:val="0"/>
        </w:rPr>
        <w:t xml:space="preserve">Spiritual, moral, social and cultural development is central to the ethos and curriculum of Earley Springs. The school is committed to enabling every pupil to develop confidence, self-knowledge, positive values, respectful relationships, cultural understanding and the knowledge and skills required to participate meaningfully in modern British society.</w:t>
      </w:r>
    </w:p>
    <w:p w:rsidR="00000000" w:rsidDel="00000000" w:rsidP="00000000" w:rsidRDefault="00000000" w:rsidRPr="00000000" w14:paraId="00000012">
      <w:pPr>
        <w:widowControl w:val="0"/>
        <w:spacing w:after="240" w:before="240" w:line="240" w:lineRule="auto"/>
        <w:ind w:left="0" w:right="600" w:firstLine="0"/>
        <w:rPr/>
      </w:pPr>
      <w:r w:rsidDel="00000000" w:rsidR="00000000" w:rsidRPr="00000000">
        <w:rPr>
          <w:rtl w:val="0"/>
        </w:rPr>
        <w:t xml:space="preserve">Earley Springs is an independent specialist school for pupils whose primary area of need is Communication and Interaction, principally Autism Spectrum Condition. Many pupils are non-speaking or minimally speaking and may access learning through speech, signing, symbols, AAC, visual supports, objects of reference, assistive technology and other personalised communication systems.</w:t>
      </w:r>
    </w:p>
    <w:p w:rsidR="00000000" w:rsidDel="00000000" w:rsidP="00000000" w:rsidRDefault="00000000" w:rsidRPr="00000000" w14:paraId="00000013">
      <w:pPr>
        <w:widowControl w:val="0"/>
        <w:spacing w:after="240" w:before="240" w:line="240" w:lineRule="auto"/>
        <w:ind w:left="0" w:right="600" w:firstLine="0"/>
        <w:rPr/>
      </w:pPr>
      <w:r w:rsidDel="00000000" w:rsidR="00000000" w:rsidRPr="00000000">
        <w:rPr>
          <w:rtl w:val="0"/>
        </w:rPr>
        <w:t xml:space="preserve">SMSC provision is therefore planned and adapted to reflect pupils’ ages, aptitudes, developmental needs, communication profiles, sensory differences and individual starting points. Pupils are supported to participate through communication methods that are meaningful to them and are not required to demonstrate understanding solely through spoken language.</w:t>
      </w:r>
    </w:p>
    <w:p w:rsidR="00000000" w:rsidDel="00000000" w:rsidP="00000000" w:rsidRDefault="00000000" w:rsidRPr="00000000" w14:paraId="00000014">
      <w:pPr>
        <w:widowControl w:val="0"/>
        <w:spacing w:after="240" w:before="240" w:line="240" w:lineRule="auto"/>
        <w:ind w:left="0" w:right="600" w:firstLine="0"/>
        <w:rPr/>
      </w:pPr>
      <w:r w:rsidDel="00000000" w:rsidR="00000000" w:rsidRPr="00000000">
        <w:rPr>
          <w:rtl w:val="0"/>
        </w:rPr>
        <w:t xml:space="preserve">SMSC is not confined to one lesson, assembly or activity. It is embedded across the curriculum, relationships, safeguarding, behaviour, personal development, Preparation for Adulthood, pupil voice, enrichment, community participation and the everyday life of the school.</w:t>
      </w:r>
    </w:p>
    <w:p w:rsidR="00000000" w:rsidDel="00000000" w:rsidP="00000000" w:rsidRDefault="00000000" w:rsidRPr="00000000" w14:paraId="00000015">
      <w:pPr>
        <w:widowControl w:val="0"/>
        <w:spacing w:after="240" w:before="240" w:line="240" w:lineRule="auto"/>
        <w:ind w:left="0" w:right="600" w:firstLine="0"/>
        <w:rPr>
          <w:b w:val="1"/>
          <w:bCs w:val="1"/>
        </w:rPr>
      </w:pPr>
      <w:r w:rsidDel="00000000" w:rsidR="00000000" w:rsidRPr="00000000">
        <w:rPr>
          <w:rtl w:val="0"/>
        </w:rPr>
        <w:t xml:space="preserve">Earley Springs may provide inclusive opportunities for collective reflection, celebration and consideration of shared values. These opportunities support SMSC development but do not replace the school’s wider statutory responsibilities under the Independent School Standards.</w:t>
      </w:r>
      <w:r w:rsidDel="00000000" w:rsidR="00000000" w:rsidRPr="00000000">
        <w:rPr>
          <w:rtl w:val="0"/>
        </w:rPr>
      </w:r>
    </w:p>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spacing w:before="251" w:line="240" w:lineRule="auto"/>
        <w:ind w:left="26" w:firstLine="0"/>
        <w:rPr/>
      </w:pPr>
      <w:r w:rsidDel="00000000" w:rsidR="00000000" w:rsidRPr="00000000">
        <w:rPr>
          <w:b w:val="1"/>
          <w:bCs w:val="1"/>
          <w:color w:val="000000"/>
          <w:rtl w:val="0"/>
        </w:rPr>
        <w:t xml:space="preserve">Scope </w:t>
      </w:r>
      <w:r w:rsidDel="00000000" w:rsidR="00000000" w:rsidRPr="00000000">
        <w:rPr>
          <w:rtl w:val="0"/>
        </w:rPr>
      </w:r>
    </w:p>
    <w:p w:rsidR="00000000" w:rsidDel="00000000" w:rsidP="00000000" w:rsidRDefault="00000000" w:rsidRPr="00000000" w14:paraId="00000017">
      <w:pPr>
        <w:widowControl w:val="0"/>
        <w:spacing w:after="240" w:before="240" w:line="240" w:lineRule="auto"/>
        <w:ind w:left="0" w:right="600" w:firstLine="0"/>
        <w:rPr/>
      </w:pPr>
      <w:r w:rsidDel="00000000" w:rsidR="00000000" w:rsidRPr="00000000">
        <w:rPr>
          <w:rtl w:val="0"/>
        </w:rPr>
        <w:t xml:space="preserve">This policy applies to all pupils and to all employees, volunteers, members of the Executive Board, visitors, external speakers and community partners who contribute to pupils’ SMSC development.</w:t>
      </w:r>
    </w:p>
    <w:p w:rsidR="00000000" w:rsidDel="00000000" w:rsidP="00000000" w:rsidRDefault="00000000" w:rsidRPr="00000000" w14:paraId="00000018">
      <w:pPr>
        <w:widowControl w:val="0"/>
        <w:spacing w:after="240" w:before="240" w:line="240" w:lineRule="auto"/>
        <w:ind w:left="0" w:right="600" w:firstLine="0"/>
        <w:rPr/>
      </w:pPr>
      <w:r w:rsidDel="00000000" w:rsidR="00000000" w:rsidRPr="00000000">
        <w:rPr>
          <w:rtl w:val="0"/>
        </w:rPr>
        <w:t xml:space="preserve">It applies across curriculum teaching, PSHE and RSHE, religious education and worldviews, safeguarding education, behaviour and relationships, pupil voice, assemblies, collective reflection, enrichment, educational visits, community learning and Preparation for Adulthood.</w:t>
      </w:r>
    </w:p>
    <w:p w:rsidR="00000000" w:rsidDel="00000000" w:rsidP="00000000" w:rsidRDefault="00000000" w:rsidRPr="00000000" w14:paraId="00000019">
      <w:pPr>
        <w:widowControl w:val="0"/>
        <w:spacing w:after="240" w:before="240" w:line="240" w:lineRule="auto"/>
        <w:ind w:left="0" w:right="600" w:firstLine="0"/>
        <w:rPr>
          <w:b w:val="1"/>
          <w:bCs w:val="1"/>
          <w:color w:val="000000"/>
        </w:rPr>
      </w:pPr>
      <w:r w:rsidDel="00000000" w:rsidR="00000000" w:rsidRPr="00000000">
        <w:rPr>
          <w:rtl w:val="0"/>
        </w:rPr>
        <w:t xml:space="preserve">All adults contributing to SMSC provision must follow the school’s safeguarding, equality, visitor, political impartiality and professional-conduct requirements. </w:t>
      </w:r>
      <w:r w:rsidDel="00000000" w:rsidR="00000000" w:rsidRPr="00000000">
        <w:rPr>
          <w:sz w:val="24"/>
          <w:szCs w:val="24"/>
          <w:rtl w:val="0"/>
        </w:rPr>
        <w:t xml:space="preserve">The school ensures that partisan political views are not promoted through teaching, curriculum resources, assemblies, collective reflection, extracurricular activities, external speakers or other activities organised by or on behalf of the school. Where political issues are brought to pupils’ attention, whether during lessons, activities or while pupils are participating in school-organised provision, reasonable steps will be taken to provide a balanced presentation of opposing views.</w:t>
      </w:r>
      <w:r w:rsidDel="00000000" w:rsidR="00000000" w:rsidRPr="00000000">
        <w:rPr>
          <w:rtl w:val="0"/>
        </w:rPr>
      </w:r>
    </w:p>
    <w:p w:rsidR="00000000" w:rsidDel="00000000" w:rsidP="00000000" w:rsidRDefault="00000000" w:rsidRPr="00000000" w14:paraId="0000001A">
      <w:pPr>
        <w:pStyle w:val="Heading2"/>
        <w:keepNext w:val="0"/>
        <w:keepLines w:val="0"/>
        <w:widowControl w:val="0"/>
        <w:spacing w:line="240" w:lineRule="auto"/>
        <w:ind w:left="10"/>
        <w:rPr>
          <w:sz w:val="22"/>
          <w:szCs w:val="22"/>
        </w:rPr>
      </w:pPr>
      <w:bookmarkStart w:colFirst="0" w:colLast="0" w:name="_heading=h.eh81onub9ypn" w:id="1"/>
      <w:bookmarkEnd w:id="1"/>
      <w:r w:rsidDel="00000000" w:rsidR="00000000" w:rsidRPr="00000000">
        <w:rPr>
          <w:sz w:val="22"/>
          <w:szCs w:val="22"/>
          <w:rtl w:val="0"/>
        </w:rPr>
        <w:t xml:space="preserve">Legal and Regulatory Framework</w:t>
      </w:r>
    </w:p>
    <w:p w:rsidR="00000000" w:rsidDel="00000000" w:rsidP="00000000" w:rsidRDefault="00000000" w:rsidRPr="00000000" w14:paraId="0000001B">
      <w:pPr>
        <w:widowControl w:val="0"/>
        <w:spacing w:after="240" w:before="240" w:line="240" w:lineRule="auto"/>
        <w:ind w:left="0" w:right="600" w:firstLine="0"/>
        <w:rPr/>
      </w:pPr>
      <w:r w:rsidDel="00000000" w:rsidR="00000000" w:rsidRPr="00000000">
        <w:rPr>
          <w:rtl w:val="0"/>
        </w:rPr>
        <w:t xml:space="preserve">This policy has been developed with regard to the Education (Independent School Standards) Regulations 2014, the Equality Act 2010, the Children Act 1989, the Children Act 2004, the Children and Families Act 2014, the Human Rights Act 1998, the Counter-Terrorism and Security Act 2015, the SEND Code of Practice: 0–25 years, Keeping Children Safe in Education 2026, Working Together to Safeguard Children, the current Prevent duty guidance and relevant Department for Education guidance.</w:t>
      </w:r>
    </w:p>
    <w:p w:rsidR="00000000" w:rsidDel="00000000" w:rsidP="00000000" w:rsidRDefault="00000000" w:rsidRPr="00000000" w14:paraId="0000001C">
      <w:pPr>
        <w:widowControl w:val="0"/>
        <w:spacing w:after="240" w:before="240" w:line="240" w:lineRule="auto"/>
        <w:ind w:left="0" w:right="600" w:firstLine="0"/>
        <w:rPr/>
      </w:pPr>
      <w:r w:rsidDel="00000000" w:rsidR="00000000" w:rsidRPr="00000000">
        <w:rPr>
          <w:rtl w:val="0"/>
        </w:rPr>
        <w:t xml:space="preserve">Part 2 of the Education (Independent School Standards) Regulations 2014 requires the proprietor to ensure that principles are actively promoted which:</w:t>
      </w:r>
    </w:p>
    <w:p w:rsidR="00000000" w:rsidDel="00000000" w:rsidP="00000000" w:rsidRDefault="00000000" w:rsidRPr="00000000" w14:paraId="0000001D">
      <w:pPr>
        <w:widowControl w:val="0"/>
        <w:numPr>
          <w:ilvl w:val="0"/>
          <w:numId w:val="1"/>
        </w:numPr>
        <w:spacing w:after="0" w:afterAutospacing="0" w:before="240" w:line="240" w:lineRule="auto"/>
        <w:ind w:left="720" w:right="600" w:hanging="360"/>
        <w:rPr>
          <w:u w:val="none"/>
        </w:rPr>
      </w:pPr>
      <w:r w:rsidDel="00000000" w:rsidR="00000000" w:rsidRPr="00000000">
        <w:rPr>
          <w:rtl w:val="0"/>
        </w:rPr>
        <w:t xml:space="preserve">support pupils to develop self-knowledge, self-esteem and self-confidence;</w:t>
      </w:r>
    </w:p>
    <w:p w:rsidR="00000000" w:rsidDel="00000000" w:rsidP="00000000" w:rsidRDefault="00000000" w:rsidRPr="00000000" w14:paraId="0000001E">
      <w:pPr>
        <w:widowControl w:val="0"/>
        <w:numPr>
          <w:ilvl w:val="0"/>
          <w:numId w:val="1"/>
        </w:numPr>
        <w:spacing w:after="0" w:afterAutospacing="0" w:before="0" w:beforeAutospacing="0" w:line="240" w:lineRule="auto"/>
        <w:ind w:left="720" w:right="600" w:hanging="360"/>
        <w:rPr/>
      </w:pPr>
      <w:r w:rsidDel="00000000" w:rsidR="00000000" w:rsidRPr="00000000">
        <w:rPr>
          <w:rtl w:val="0"/>
        </w:rPr>
        <w:t xml:space="preserve">enable pupils to distinguish right from wrong and respect the civil and criminal law of England;</w:t>
      </w:r>
    </w:p>
    <w:p w:rsidR="00000000" w:rsidDel="00000000" w:rsidP="00000000" w:rsidRDefault="00000000" w:rsidRPr="00000000" w14:paraId="0000001F">
      <w:pPr>
        <w:widowControl w:val="0"/>
        <w:numPr>
          <w:ilvl w:val="0"/>
          <w:numId w:val="1"/>
        </w:numPr>
        <w:spacing w:after="0" w:afterAutospacing="0" w:before="0" w:beforeAutospacing="0" w:line="240" w:lineRule="auto"/>
        <w:ind w:left="720" w:right="600" w:hanging="360"/>
        <w:rPr/>
      </w:pPr>
      <w:r w:rsidDel="00000000" w:rsidR="00000000" w:rsidRPr="00000000">
        <w:rPr>
          <w:rtl w:val="0"/>
        </w:rPr>
        <w:t xml:space="preserve">encourage pupils to accept responsibility for their behaviour, show initiative and understand how they can contribute positively to the lives of those in their local community and wider society;</w:t>
      </w:r>
    </w:p>
    <w:p w:rsidR="00000000" w:rsidDel="00000000" w:rsidP="00000000" w:rsidRDefault="00000000" w:rsidRPr="00000000" w14:paraId="00000020">
      <w:pPr>
        <w:widowControl w:val="0"/>
        <w:numPr>
          <w:ilvl w:val="0"/>
          <w:numId w:val="1"/>
        </w:numPr>
        <w:spacing w:after="0" w:afterAutospacing="0" w:before="0" w:beforeAutospacing="0" w:line="240" w:lineRule="auto"/>
        <w:ind w:left="720" w:right="600" w:hanging="360"/>
        <w:rPr/>
      </w:pPr>
      <w:r w:rsidDel="00000000" w:rsidR="00000000" w:rsidRPr="00000000">
        <w:rPr>
          <w:rtl w:val="0"/>
        </w:rPr>
        <w:t xml:space="preserve">enable pupils to acquire a broad general knowledge of and respect for public institutions and services in England;</w:t>
      </w:r>
    </w:p>
    <w:p w:rsidR="00000000" w:rsidDel="00000000" w:rsidP="00000000" w:rsidRDefault="00000000" w:rsidRPr="00000000" w14:paraId="00000021">
      <w:pPr>
        <w:widowControl w:val="0"/>
        <w:numPr>
          <w:ilvl w:val="0"/>
          <w:numId w:val="1"/>
        </w:numPr>
        <w:spacing w:after="0" w:afterAutospacing="0" w:before="0" w:beforeAutospacing="0" w:line="240" w:lineRule="auto"/>
        <w:ind w:left="720" w:right="600" w:hanging="360"/>
        <w:rPr/>
      </w:pPr>
      <w:r w:rsidDel="00000000" w:rsidR="00000000" w:rsidRPr="00000000">
        <w:rPr>
          <w:rtl w:val="0"/>
        </w:rPr>
        <w:t xml:space="preserve">promote harmony between different cultural traditions by enabling pupils to acquire an appreciation of and respect for their own and other cultures;</w:t>
      </w:r>
    </w:p>
    <w:p w:rsidR="00000000" w:rsidDel="00000000" w:rsidP="00000000" w:rsidRDefault="00000000" w:rsidRPr="00000000" w14:paraId="00000022">
      <w:pPr>
        <w:widowControl w:val="0"/>
        <w:numPr>
          <w:ilvl w:val="0"/>
          <w:numId w:val="1"/>
        </w:numPr>
        <w:spacing w:after="0" w:afterAutospacing="0" w:before="0" w:beforeAutospacing="0" w:line="240" w:lineRule="auto"/>
        <w:ind w:left="720" w:right="600" w:hanging="360"/>
        <w:rPr/>
      </w:pPr>
      <w:r w:rsidDel="00000000" w:rsidR="00000000" w:rsidRPr="00000000">
        <w:rPr>
          <w:rtl w:val="0"/>
        </w:rPr>
        <w:t xml:space="preserve">encourage respect for other people, paying particular regard to the protected characteristics set out in the Equality Act 2010; and</w:t>
      </w:r>
    </w:p>
    <w:p w:rsidR="00000000" w:rsidDel="00000000" w:rsidP="00000000" w:rsidRDefault="00000000" w:rsidRPr="00000000" w14:paraId="00000023">
      <w:pPr>
        <w:widowControl w:val="0"/>
        <w:numPr>
          <w:ilvl w:val="0"/>
          <w:numId w:val="1"/>
        </w:numPr>
        <w:spacing w:after="240" w:before="0" w:beforeAutospacing="0" w:line="240" w:lineRule="auto"/>
        <w:ind w:left="720" w:right="600" w:hanging="360"/>
        <w:rPr/>
      </w:pPr>
      <w:r w:rsidDel="00000000" w:rsidR="00000000" w:rsidRPr="00000000">
        <w:rPr>
          <w:rtl w:val="0"/>
        </w:rPr>
        <w:t xml:space="preserve">encourage respect for democracy and support for participation in the democratic process, including respect for the basis on which the law is made and applied in England.</w:t>
      </w:r>
    </w:p>
    <w:p w:rsidR="00000000" w:rsidDel="00000000" w:rsidP="00000000" w:rsidRDefault="00000000" w:rsidRPr="00000000" w14:paraId="00000024">
      <w:pPr>
        <w:widowControl w:val="0"/>
        <w:spacing w:after="240" w:before="240" w:line="240" w:lineRule="auto"/>
        <w:ind w:left="0" w:right="600" w:firstLine="0"/>
        <w:rPr/>
      </w:pPr>
      <w:r w:rsidDel="00000000" w:rsidR="00000000" w:rsidRPr="00000000">
        <w:rPr>
          <w:rtl w:val="0"/>
        </w:rPr>
        <w:t xml:space="preserve">Earley Springs also actively promotes the fundamental British values of democracy, the rule of law, individual liberty and mutual respect and tolerance of those with different faiths and beliefs.</w:t>
      </w:r>
    </w:p>
    <w:p w:rsidR="00000000" w:rsidDel="00000000" w:rsidP="00000000" w:rsidRDefault="00000000" w:rsidRPr="00000000" w14:paraId="00000025">
      <w:pPr>
        <w:widowControl w:val="0"/>
        <w:spacing w:after="240" w:before="240" w:line="240" w:lineRule="auto"/>
        <w:ind w:left="0" w:right="600" w:firstLine="0"/>
        <w:rPr/>
      </w:pPr>
      <w:r w:rsidDel="00000000" w:rsidR="00000000" w:rsidRPr="00000000">
        <w:rPr>
          <w:rtl w:val="0"/>
        </w:rPr>
        <w:t xml:space="preserve">The school ensures that partisan political views are not promoted through teaching and that, where political issues are brought to pupils’ attention, reasonable steps are taken to provide a balanced presentation of opposing views.</w:t>
      </w:r>
    </w:p>
    <w:p w:rsidR="00000000" w:rsidDel="00000000" w:rsidP="00000000" w:rsidRDefault="00000000" w:rsidRPr="00000000" w14:paraId="00000026">
      <w:pPr>
        <w:widowControl w:val="0"/>
        <w:spacing w:after="240" w:before="240" w:line="240" w:lineRule="auto"/>
        <w:ind w:left="0" w:right="600" w:firstLine="0"/>
        <w:rPr/>
      </w:pPr>
      <w:r w:rsidDel="00000000" w:rsidR="00000000" w:rsidRPr="00000000">
        <w:rPr>
          <w:rtl w:val="0"/>
        </w:rPr>
        <w:t xml:space="preserve">This policy supports compliance with Part 1 of the Independent School Standards concerning curriculum and PSHE, Part 2 concerning SMSC, Part 3 concerning welfare and safeguarding, Part 6 concerning information and Part 8 concerning leadership and management.</w:t>
      </w:r>
    </w:p>
    <w:p w:rsidR="00000000" w:rsidDel="00000000" w:rsidP="00000000" w:rsidRDefault="00000000" w:rsidRPr="00000000" w14:paraId="00000027">
      <w:pPr>
        <w:pStyle w:val="Heading2"/>
        <w:keepNext w:val="0"/>
        <w:keepLines w:val="0"/>
        <w:widowControl w:val="0"/>
        <w:spacing w:line="240" w:lineRule="auto"/>
        <w:ind w:left="10"/>
        <w:rPr>
          <w:sz w:val="22"/>
          <w:szCs w:val="22"/>
        </w:rPr>
      </w:pPr>
      <w:bookmarkStart w:colFirst="0" w:colLast="0" w:name="_heading=h.8eyl5zi5l5u5" w:id="2"/>
      <w:bookmarkEnd w:id="2"/>
      <w:r w:rsidDel="00000000" w:rsidR="00000000" w:rsidRPr="00000000">
        <w:rPr>
          <w:sz w:val="22"/>
          <w:szCs w:val="22"/>
          <w:rtl w:val="0"/>
        </w:rPr>
        <w:t xml:space="preserve">Collective Reflection and Assemblies</w:t>
      </w:r>
    </w:p>
    <w:p w:rsidR="00000000" w:rsidDel="00000000" w:rsidP="00000000" w:rsidRDefault="00000000" w:rsidRPr="00000000" w14:paraId="00000028">
      <w:pPr>
        <w:widowControl w:val="0"/>
        <w:spacing w:after="240" w:before="240" w:line="240" w:lineRule="auto"/>
        <w:ind w:left="0" w:right="600" w:firstLine="0"/>
        <w:rPr/>
      </w:pPr>
      <w:r w:rsidDel="00000000" w:rsidR="00000000" w:rsidRPr="00000000">
        <w:rPr>
          <w:rtl w:val="0"/>
        </w:rPr>
        <w:t xml:space="preserve">Earley Springs provides regular opportunities for pupils to come together for reflection, celebration, shared values, current events and recognition of achievement.</w:t>
      </w:r>
    </w:p>
    <w:p w:rsidR="00000000" w:rsidDel="00000000" w:rsidP="00000000" w:rsidRDefault="00000000" w:rsidRPr="00000000" w14:paraId="00000029">
      <w:pPr>
        <w:widowControl w:val="0"/>
        <w:spacing w:after="240" w:before="240" w:line="240" w:lineRule="auto"/>
        <w:ind w:left="0" w:right="600" w:firstLine="0"/>
        <w:rPr/>
      </w:pPr>
      <w:r w:rsidDel="00000000" w:rsidR="00000000" w:rsidRPr="00000000">
        <w:rPr>
          <w:rtl w:val="0"/>
        </w:rPr>
        <w:t xml:space="preserve">As an independent school, Earley Springs is not relying on the maintained-school collective-worship framework as the legal basis for its SMSC provision. The school may choose to include music, silence, stories, readings, prayer, reflection or material drawn from religious and non-religious worldviews where this is appropriate to the school community.</w:t>
      </w:r>
    </w:p>
    <w:p w:rsidR="00000000" w:rsidDel="00000000" w:rsidP="00000000" w:rsidRDefault="00000000" w:rsidRPr="00000000" w14:paraId="0000002A">
      <w:pPr>
        <w:widowControl w:val="0"/>
        <w:spacing w:after="240" w:before="240" w:line="240" w:lineRule="auto"/>
        <w:ind w:left="0" w:right="600" w:firstLine="0"/>
        <w:rPr/>
      </w:pPr>
      <w:r w:rsidDel="00000000" w:rsidR="00000000" w:rsidRPr="00000000">
        <w:rPr>
          <w:rtl w:val="0"/>
        </w:rPr>
        <w:t xml:space="preserve">Participation will be inclusive and sensitive to pupils’ ages, family backgrounds, faiths, beliefs, non-religious worldviews, communication profiles and sensory needs. Pupils will not be pressured to express or adopt a particular religious or philosophical belief.</w:t>
      </w:r>
    </w:p>
    <w:p w:rsidR="00000000" w:rsidDel="00000000" w:rsidP="00000000" w:rsidRDefault="00000000" w:rsidRPr="00000000" w14:paraId="0000002B">
      <w:pPr>
        <w:widowControl w:val="0"/>
        <w:spacing w:after="240" w:before="240" w:line="240" w:lineRule="auto"/>
        <w:ind w:left="0" w:right="600" w:firstLine="0"/>
        <w:rPr/>
      </w:pPr>
      <w:r w:rsidDel="00000000" w:rsidR="00000000" w:rsidRPr="00000000">
        <w:rPr>
          <w:rtl w:val="0"/>
        </w:rPr>
        <w:t xml:space="preserve">Reflective activities will remain distinct from routine administrative notices wherever practicable so that their educational and developmental purpose is clear.</w:t>
      </w:r>
      <w:r w:rsidDel="00000000" w:rsidR="00000000" w:rsidRPr="00000000">
        <w:rPr>
          <w:rtl w:val="0"/>
        </w:rPr>
      </w:r>
    </w:p>
    <w:p w:rsidR="00000000" w:rsidDel="00000000" w:rsidP="00000000" w:rsidRDefault="00000000" w:rsidRPr="00000000" w14:paraId="0000002C">
      <w:pPr>
        <w:widowControl w:val="0"/>
        <w:pBdr>
          <w:top w:space="0" w:sz="0" w:val="nil"/>
          <w:left w:space="0" w:sz="0" w:val="nil"/>
          <w:bottom w:space="0" w:sz="0" w:val="nil"/>
          <w:right w:space="0" w:sz="0" w:val="nil"/>
          <w:between w:space="0" w:sz="0" w:val="nil"/>
        </w:pBdr>
        <w:spacing w:before="251" w:line="240" w:lineRule="auto"/>
        <w:ind w:left="10" w:firstLine="0"/>
        <w:rPr>
          <w:b w:val="1"/>
          <w:bCs w:val="1"/>
          <w:color w:val="000000"/>
        </w:rPr>
      </w:pPr>
      <w:r w:rsidDel="00000000" w:rsidR="00000000" w:rsidRPr="00000000">
        <w:rPr>
          <w:b w:val="1"/>
          <w:bCs w:val="1"/>
          <w:color w:val="000000"/>
          <w:rtl w:val="0"/>
        </w:rPr>
        <w:t xml:space="preserve">Definitions: </w:t>
      </w:r>
    </w:p>
    <w:p w:rsidR="00000000" w:rsidDel="00000000" w:rsidP="00000000" w:rsidRDefault="00000000" w:rsidRPr="00000000" w14:paraId="0000002D">
      <w:pPr>
        <w:pStyle w:val="Heading3"/>
        <w:keepNext w:val="0"/>
        <w:keepLines w:val="0"/>
        <w:widowControl w:val="0"/>
        <w:spacing w:line="240" w:lineRule="auto"/>
        <w:ind w:left="10"/>
        <w:rPr>
          <w:sz w:val="22"/>
          <w:szCs w:val="22"/>
        </w:rPr>
      </w:pPr>
      <w:bookmarkStart w:colFirst="0" w:colLast="0" w:name="_heading=h.l35y1ryrx6ul" w:id="3"/>
      <w:bookmarkEnd w:id="3"/>
      <w:r w:rsidDel="00000000" w:rsidR="00000000" w:rsidRPr="00000000">
        <w:rPr>
          <w:sz w:val="22"/>
          <w:szCs w:val="22"/>
          <w:rtl w:val="0"/>
        </w:rPr>
        <w:t xml:space="preserve">Spiritual Development</w:t>
      </w:r>
    </w:p>
    <w:p w:rsidR="00000000" w:rsidDel="00000000" w:rsidP="00000000" w:rsidRDefault="00000000" w:rsidRPr="00000000" w14:paraId="0000002E">
      <w:pPr>
        <w:widowControl w:val="0"/>
        <w:spacing w:after="240" w:before="240" w:line="240" w:lineRule="auto"/>
        <w:ind w:left="0" w:right="600" w:firstLine="0"/>
        <w:rPr/>
      </w:pPr>
      <w:r w:rsidDel="00000000" w:rsidR="00000000" w:rsidRPr="00000000">
        <w:rPr>
          <w:rtl w:val="0"/>
        </w:rPr>
        <w:t xml:space="preserve">Spiritual development concerns pupils’ ability to explore beliefs and experiences, develop self-knowledge, reflect upon meaning and purpose, use imagination and creativity and experience curiosity, awe and wonder. It does not require pupils to hold or adopt a religious belief.</w:t>
      </w:r>
    </w:p>
    <w:p w:rsidR="00000000" w:rsidDel="00000000" w:rsidP="00000000" w:rsidRDefault="00000000" w:rsidRPr="00000000" w14:paraId="0000002F">
      <w:pPr>
        <w:pStyle w:val="Heading3"/>
        <w:keepNext w:val="0"/>
        <w:keepLines w:val="0"/>
        <w:widowControl w:val="0"/>
        <w:spacing w:line="240" w:lineRule="auto"/>
        <w:ind w:left="10"/>
        <w:rPr>
          <w:sz w:val="22"/>
          <w:szCs w:val="22"/>
        </w:rPr>
      </w:pPr>
      <w:bookmarkStart w:colFirst="0" w:colLast="0" w:name="_heading=h.sgte3fu8xr4" w:id="4"/>
      <w:bookmarkEnd w:id="4"/>
      <w:r w:rsidDel="00000000" w:rsidR="00000000" w:rsidRPr="00000000">
        <w:rPr>
          <w:sz w:val="22"/>
          <w:szCs w:val="22"/>
          <w:rtl w:val="0"/>
        </w:rPr>
        <w:t xml:space="preserve">Moral Development</w:t>
      </w:r>
    </w:p>
    <w:p w:rsidR="00000000" w:rsidDel="00000000" w:rsidP="00000000" w:rsidRDefault="00000000" w:rsidRPr="00000000" w14:paraId="00000030">
      <w:pPr>
        <w:widowControl w:val="0"/>
        <w:spacing w:after="240" w:before="240" w:line="240" w:lineRule="auto"/>
        <w:ind w:left="0" w:right="600" w:firstLine="0"/>
        <w:rPr/>
      </w:pPr>
      <w:r w:rsidDel="00000000" w:rsidR="00000000" w:rsidRPr="00000000">
        <w:rPr>
          <w:rtl w:val="0"/>
        </w:rPr>
        <w:t xml:space="preserve">Moral development concerns pupils’ understanding of right and wrong, fairness, justice, responsibility, consequences and the civil and criminal law of England. It includes considering ethical questions and understanding how individual choices affect others.</w:t>
      </w:r>
    </w:p>
    <w:p w:rsidR="00000000" w:rsidDel="00000000" w:rsidP="00000000" w:rsidRDefault="00000000" w:rsidRPr="00000000" w14:paraId="00000031">
      <w:pPr>
        <w:pStyle w:val="Heading3"/>
        <w:keepNext w:val="0"/>
        <w:keepLines w:val="0"/>
        <w:widowControl w:val="0"/>
        <w:spacing w:line="240" w:lineRule="auto"/>
        <w:ind w:left="10"/>
        <w:rPr>
          <w:sz w:val="22"/>
          <w:szCs w:val="22"/>
        </w:rPr>
      </w:pPr>
      <w:bookmarkStart w:colFirst="0" w:colLast="0" w:name="_heading=h.kcx117bmmjpo" w:id="5"/>
      <w:bookmarkEnd w:id="5"/>
      <w:r w:rsidDel="00000000" w:rsidR="00000000" w:rsidRPr="00000000">
        <w:rPr>
          <w:sz w:val="22"/>
          <w:szCs w:val="22"/>
          <w:rtl w:val="0"/>
        </w:rPr>
        <w:t xml:space="preserve">Social Development</w:t>
      </w:r>
    </w:p>
    <w:p w:rsidR="00000000" w:rsidDel="00000000" w:rsidP="00000000" w:rsidRDefault="00000000" w:rsidRPr="00000000" w14:paraId="00000032">
      <w:pPr>
        <w:widowControl w:val="0"/>
        <w:spacing w:after="240" w:before="240" w:line="240" w:lineRule="auto"/>
        <w:ind w:left="0" w:right="600" w:firstLine="0"/>
        <w:rPr/>
      </w:pPr>
      <w:r w:rsidDel="00000000" w:rsidR="00000000" w:rsidRPr="00000000">
        <w:rPr>
          <w:rtl w:val="0"/>
        </w:rPr>
        <w:t xml:space="preserve">Social development concerns pupils’ ability to cooperate, communicate, form positive relationships, contribute to communities, resolve disagreements safely, understand social expectations and participate responsibly in wider society.</w:t>
      </w:r>
    </w:p>
    <w:p w:rsidR="00000000" w:rsidDel="00000000" w:rsidP="00000000" w:rsidRDefault="00000000" w:rsidRPr="00000000" w14:paraId="00000033">
      <w:pPr>
        <w:pStyle w:val="Heading3"/>
        <w:keepNext w:val="0"/>
        <w:keepLines w:val="0"/>
        <w:widowControl w:val="0"/>
        <w:spacing w:line="240" w:lineRule="auto"/>
        <w:ind w:left="10"/>
        <w:rPr>
          <w:sz w:val="22"/>
          <w:szCs w:val="22"/>
        </w:rPr>
      </w:pPr>
      <w:bookmarkStart w:colFirst="0" w:colLast="0" w:name="_heading=h.kv5gjfonndh6" w:id="6"/>
      <w:bookmarkEnd w:id="6"/>
      <w:r w:rsidDel="00000000" w:rsidR="00000000" w:rsidRPr="00000000">
        <w:rPr>
          <w:sz w:val="22"/>
          <w:szCs w:val="22"/>
          <w:rtl w:val="0"/>
        </w:rPr>
        <w:t xml:space="preserve">Cultural Development</w:t>
      </w:r>
    </w:p>
    <w:p w:rsidR="00000000" w:rsidDel="00000000" w:rsidP="00000000" w:rsidRDefault="00000000" w:rsidRPr="00000000" w14:paraId="00000034">
      <w:pPr>
        <w:widowControl w:val="0"/>
        <w:spacing w:after="240" w:before="240" w:line="240" w:lineRule="auto"/>
        <w:ind w:left="0" w:right="600" w:firstLine="0"/>
        <w:rPr/>
      </w:pPr>
      <w:r w:rsidDel="00000000" w:rsidR="00000000" w:rsidRPr="00000000">
        <w:rPr>
          <w:rtl w:val="0"/>
        </w:rPr>
        <w:t xml:space="preserve">Cultural development concerns pupils’ understanding and appreciation of their own heritage and the cultures, faiths, beliefs, traditions, institutions, art, literature, music and experiences of others.</w:t>
      </w:r>
    </w:p>
    <w:p w:rsidR="00000000" w:rsidDel="00000000" w:rsidP="00000000" w:rsidRDefault="00000000" w:rsidRPr="00000000" w14:paraId="00000035">
      <w:pPr>
        <w:pStyle w:val="Heading3"/>
        <w:keepNext w:val="0"/>
        <w:keepLines w:val="0"/>
        <w:widowControl w:val="0"/>
        <w:spacing w:line="240" w:lineRule="auto"/>
        <w:ind w:left="10"/>
        <w:rPr>
          <w:sz w:val="22"/>
          <w:szCs w:val="22"/>
        </w:rPr>
      </w:pPr>
      <w:bookmarkStart w:colFirst="0" w:colLast="0" w:name="_heading=h.ptvqiya9u2kv" w:id="7"/>
      <w:bookmarkEnd w:id="7"/>
      <w:r w:rsidDel="00000000" w:rsidR="00000000" w:rsidRPr="00000000">
        <w:rPr>
          <w:sz w:val="22"/>
          <w:szCs w:val="22"/>
          <w:rtl w:val="0"/>
        </w:rPr>
        <w:t xml:space="preserve">Fundamental British Values</w:t>
      </w:r>
    </w:p>
    <w:p w:rsidR="00000000" w:rsidDel="00000000" w:rsidP="00000000" w:rsidRDefault="00000000" w:rsidRPr="00000000" w14:paraId="00000036">
      <w:pPr>
        <w:widowControl w:val="0"/>
        <w:spacing w:after="240" w:before="240" w:line="240" w:lineRule="auto"/>
        <w:ind w:left="0" w:right="600" w:firstLine="0"/>
        <w:rPr>
          <w:b w:val="1"/>
          <w:bCs w:val="1"/>
          <w:color w:val="000000"/>
        </w:rPr>
      </w:pPr>
      <w:r w:rsidDel="00000000" w:rsidR="00000000" w:rsidRPr="00000000">
        <w:rPr>
          <w:rtl w:val="0"/>
        </w:rPr>
        <w:t xml:space="preserve">Fundamental British Values are democracy, the rule of law, individual liberty and mutual respect and tolerance of those with different faiths and beliefs.</w:t>
      </w:r>
      <w:r w:rsidDel="00000000" w:rsidR="00000000" w:rsidRPr="00000000">
        <w:rPr>
          <w:rtl w:val="0"/>
        </w:rPr>
      </w:r>
    </w:p>
    <w:p w:rsidR="00000000" w:rsidDel="00000000" w:rsidP="00000000" w:rsidRDefault="00000000" w:rsidRPr="00000000" w14:paraId="00000037">
      <w:pPr>
        <w:widowControl w:val="0"/>
        <w:pBdr>
          <w:top w:space="0" w:sz="0" w:val="nil"/>
          <w:left w:space="0" w:sz="0" w:val="nil"/>
          <w:bottom w:space="0" w:sz="0" w:val="nil"/>
          <w:right w:space="0" w:sz="0" w:val="nil"/>
          <w:between w:space="0" w:sz="0" w:val="nil"/>
        </w:pBdr>
        <w:spacing w:before="251" w:line="240" w:lineRule="auto"/>
        <w:ind w:left="10" w:firstLine="0"/>
        <w:rPr>
          <w:b w:val="1"/>
          <w:bCs w:val="1"/>
          <w:color w:val="000000"/>
        </w:rPr>
      </w:pPr>
      <w:r w:rsidDel="00000000" w:rsidR="00000000" w:rsidRPr="00000000">
        <w:rPr>
          <w:b w:val="1"/>
          <w:bCs w:val="1"/>
          <w:color w:val="000000"/>
          <w:rtl w:val="0"/>
        </w:rPr>
        <w:t xml:space="preserve">Aims</w:t>
      </w:r>
    </w:p>
    <w:p w:rsidR="00000000" w:rsidDel="00000000" w:rsidP="00000000" w:rsidRDefault="00000000" w:rsidRPr="00000000" w14:paraId="00000038">
      <w:pPr>
        <w:widowControl w:val="0"/>
        <w:spacing w:after="240" w:before="240" w:line="240" w:lineRule="auto"/>
        <w:rPr/>
      </w:pPr>
      <w:r w:rsidDel="00000000" w:rsidR="00000000" w:rsidRPr="00000000">
        <w:rPr>
          <w:rtl w:val="0"/>
        </w:rPr>
        <w:t xml:space="preserve">Through SMSC provision, Earley Springs aims to support pupils to develop a positive sense of identity, self-worth, confidence and aspiration. Pupils are supported to communicate preferences, opinions and feelings through their established communication methods and to understand that their voice has value.</w:t>
      </w:r>
    </w:p>
    <w:p w:rsidR="00000000" w:rsidDel="00000000" w:rsidP="00000000" w:rsidRDefault="00000000" w:rsidRPr="00000000" w14:paraId="00000039">
      <w:pPr>
        <w:widowControl w:val="0"/>
        <w:spacing w:after="240" w:before="240" w:line="240" w:lineRule="auto"/>
        <w:rPr/>
      </w:pPr>
      <w:r w:rsidDel="00000000" w:rsidR="00000000" w:rsidRPr="00000000">
        <w:rPr>
          <w:rtl w:val="0"/>
        </w:rPr>
        <w:t xml:space="preserve">The school aims to help pupils distinguish right from wrong, understand fairness and consequences, respect the civil and criminal law of England and recognise their responsibilities towards other people.</w:t>
      </w:r>
    </w:p>
    <w:p w:rsidR="00000000" w:rsidDel="00000000" w:rsidP="00000000" w:rsidRDefault="00000000" w:rsidRPr="00000000" w14:paraId="0000003A">
      <w:pPr>
        <w:widowControl w:val="0"/>
        <w:spacing w:after="240" w:before="240" w:line="240" w:lineRule="auto"/>
        <w:rPr/>
      </w:pPr>
      <w:r w:rsidDel="00000000" w:rsidR="00000000" w:rsidRPr="00000000">
        <w:rPr>
          <w:rtl w:val="0"/>
        </w:rPr>
        <w:t xml:space="preserve">Pupils are encouraged to form positive relationships, show kindness and empathy, work collaboratively, develop independence, contribute to their school and local community and prepare for the opportunities and responsibilities of adult life.</w:t>
      </w:r>
    </w:p>
    <w:p w:rsidR="00000000" w:rsidDel="00000000" w:rsidP="00000000" w:rsidRDefault="00000000" w:rsidRPr="00000000" w14:paraId="0000003B">
      <w:pPr>
        <w:widowControl w:val="0"/>
        <w:spacing w:after="240" w:before="240" w:line="240" w:lineRule="auto"/>
        <w:rPr/>
      </w:pPr>
      <w:r w:rsidDel="00000000" w:rsidR="00000000" w:rsidRPr="00000000">
        <w:rPr>
          <w:rtl w:val="0"/>
        </w:rPr>
        <w:t xml:space="preserve">SMSC provision enables pupils to appreciate their own culture and heritage while developing respect for people with different faiths, beliefs, cultures, families, identities and experiences. It actively challenges discrimination, prejudice, stereotyping and intolerance.</w:t>
      </w:r>
    </w:p>
    <w:p w:rsidR="00000000" w:rsidDel="00000000" w:rsidP="00000000" w:rsidRDefault="00000000" w:rsidRPr="00000000" w14:paraId="0000003C">
      <w:pPr>
        <w:widowControl w:val="0"/>
        <w:spacing w:after="240" w:before="240" w:line="240" w:lineRule="auto"/>
        <w:rPr>
          <w:color w:val="000000"/>
        </w:rPr>
      </w:pPr>
      <w:r w:rsidDel="00000000" w:rsidR="00000000" w:rsidRPr="00000000">
        <w:rPr>
          <w:rtl w:val="0"/>
        </w:rPr>
        <w:t xml:space="preserve">The school also aims to enable pupils to develop an accessible and meaningful understanding of democracy, the rule of law, individual liberty, mutual respect and tolerance of those with different faiths and beliefs.</w:t>
      </w:r>
      <w:r w:rsidDel="00000000" w:rsidR="00000000" w:rsidRPr="00000000">
        <w:rPr>
          <w:rtl w:val="0"/>
        </w:rPr>
      </w:r>
    </w:p>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spacing w:before="34" w:line="240" w:lineRule="auto"/>
        <w:ind w:right="183"/>
        <w:rPr>
          <w:b w:val="1"/>
          <w:bCs w:val="1"/>
          <w:color w:val="000000"/>
        </w:rPr>
      </w:pPr>
      <w:r w:rsidDel="00000000" w:rsidR="00000000" w:rsidRPr="00000000">
        <w:rPr>
          <w:b w:val="1"/>
          <w:bCs w:val="1"/>
          <w:color w:val="000000"/>
          <w:rtl w:val="0"/>
        </w:rPr>
        <w:t xml:space="preserve">Spiritual, Moral, Social and Cultural Development</w:t>
      </w:r>
    </w:p>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spacing w:before="34" w:line="240" w:lineRule="auto"/>
        <w:ind w:right="183"/>
        <w:rPr>
          <w:b w:val="1"/>
          <w:bCs w:val="1"/>
        </w:rPr>
      </w:pPr>
      <w:r w:rsidDel="00000000" w:rsidR="00000000" w:rsidRPr="00000000">
        <w:rPr>
          <w:rtl w:val="0"/>
        </w:rPr>
      </w:r>
    </w:p>
    <w:p w:rsidR="00000000" w:rsidDel="00000000" w:rsidP="00000000" w:rsidRDefault="00000000" w:rsidRPr="00000000" w14:paraId="0000003F">
      <w:pPr>
        <w:widowControl w:val="0"/>
        <w:pBdr>
          <w:top w:space="0" w:sz="0" w:val="nil"/>
          <w:left w:space="0" w:sz="0" w:val="nil"/>
          <w:bottom w:space="0" w:sz="0" w:val="nil"/>
          <w:right w:space="0" w:sz="0" w:val="nil"/>
          <w:between w:space="0" w:sz="0" w:val="nil"/>
        </w:pBdr>
        <w:spacing w:before="34" w:line="240" w:lineRule="auto"/>
        <w:ind w:right="183"/>
        <w:rPr>
          <w:b w:val="1"/>
          <w:bCs w:val="1"/>
          <w:color w:val="000000"/>
        </w:rPr>
      </w:pPr>
      <w:r w:rsidDel="00000000" w:rsidR="00000000" w:rsidRPr="00000000">
        <w:rPr>
          <w:b w:val="1"/>
          <w:bCs w:val="1"/>
          <w:color w:val="000000"/>
          <w:rtl w:val="0"/>
        </w:rPr>
        <w:t xml:space="preserve">Spiritual Development</w:t>
      </w:r>
    </w:p>
    <w:p w:rsidR="00000000" w:rsidDel="00000000" w:rsidP="00000000" w:rsidRDefault="00000000" w:rsidRPr="00000000" w14:paraId="00000040">
      <w:pPr>
        <w:widowControl w:val="0"/>
        <w:spacing w:after="240" w:before="240" w:line="240" w:lineRule="auto"/>
        <w:rPr/>
      </w:pPr>
      <w:r w:rsidDel="00000000" w:rsidR="00000000" w:rsidRPr="00000000">
        <w:rPr>
          <w:rtl w:val="0"/>
        </w:rPr>
        <w:t xml:space="preserve">Earley Springs supports spiritual development by enabling pupils to explore beliefs, experiences, feelings, values, identity, meaning and purpose. Pupils are given opportunities to use imagination and creativity, experience awe and wonder, appreciate the natural world and reflect on experiences that are important to them.</w:t>
      </w:r>
    </w:p>
    <w:p w:rsidR="00000000" w:rsidDel="00000000" w:rsidP="00000000" w:rsidRDefault="00000000" w:rsidRPr="00000000" w14:paraId="00000041">
      <w:pPr>
        <w:widowControl w:val="0"/>
        <w:spacing w:after="240" w:before="240" w:line="240" w:lineRule="auto"/>
        <w:rPr/>
      </w:pPr>
      <w:r w:rsidDel="00000000" w:rsidR="00000000" w:rsidRPr="00000000">
        <w:rPr>
          <w:rtl w:val="0"/>
        </w:rPr>
        <w:t xml:space="preserve">Opportunities may include stories from religious and non-religious worldviews, creative work, music, outdoor learning, sensory experiences, quiet reflection, celebration and discussion. Teaching will not assume that spiritual development requires religious belief.</w:t>
      </w:r>
    </w:p>
    <w:p w:rsidR="00000000" w:rsidDel="00000000" w:rsidP="00000000" w:rsidRDefault="00000000" w:rsidRPr="00000000" w14:paraId="00000042">
      <w:pPr>
        <w:widowControl w:val="0"/>
        <w:spacing w:after="240" w:before="240" w:line="240" w:lineRule="auto"/>
        <w:rPr>
          <w:color w:val="000000"/>
        </w:rPr>
      </w:pPr>
      <w:r w:rsidDel="00000000" w:rsidR="00000000" w:rsidRPr="00000000">
        <w:rPr>
          <w:rtl w:val="0"/>
        </w:rPr>
        <w:t xml:space="preserve">Activities will be adapted through Total Communication, visual supports, AAC, sensory experiences, objects of reference, modelling, repetition and experiential learning. Pupils will not be required to participate verbally or express a belief they do not hold.</w:t>
      </w:r>
      <w:r w:rsidDel="00000000" w:rsidR="00000000" w:rsidRPr="00000000">
        <w:rPr>
          <w:rtl w:val="0"/>
        </w:rPr>
      </w:r>
    </w:p>
    <w:p w:rsidR="00000000" w:rsidDel="00000000" w:rsidP="00000000" w:rsidRDefault="00000000" w:rsidRPr="00000000" w14:paraId="00000043">
      <w:pPr>
        <w:widowControl w:val="0"/>
        <w:pBdr>
          <w:top w:space="0" w:sz="0" w:val="nil"/>
          <w:left w:space="0" w:sz="0" w:val="nil"/>
          <w:bottom w:space="0" w:sz="0" w:val="nil"/>
          <w:right w:space="0" w:sz="0" w:val="nil"/>
          <w:between w:space="0" w:sz="0" w:val="nil"/>
        </w:pBdr>
        <w:spacing w:before="34" w:line="240" w:lineRule="auto"/>
        <w:ind w:right="183"/>
        <w:rPr>
          <w:b w:val="1"/>
          <w:bCs w:val="1"/>
          <w:color w:val="000000"/>
        </w:rPr>
      </w:pPr>
      <w:r w:rsidDel="00000000" w:rsidR="00000000" w:rsidRPr="00000000">
        <w:rPr>
          <w:b w:val="1"/>
          <w:bCs w:val="1"/>
          <w:color w:val="000000"/>
          <w:rtl w:val="0"/>
        </w:rPr>
        <w:t xml:space="preserve">Moral Development</w:t>
      </w:r>
    </w:p>
    <w:p w:rsidR="00000000" w:rsidDel="00000000" w:rsidP="00000000" w:rsidRDefault="00000000" w:rsidRPr="00000000" w14:paraId="00000044">
      <w:pPr>
        <w:widowControl w:val="0"/>
        <w:spacing w:after="240" w:before="240" w:line="240" w:lineRule="auto"/>
        <w:rPr/>
      </w:pPr>
      <w:r w:rsidDel="00000000" w:rsidR="00000000" w:rsidRPr="00000000">
        <w:rPr>
          <w:rtl w:val="0"/>
        </w:rPr>
        <w:t xml:space="preserve">Earley Springs supports moral development by helping pupils understand right and wrong, fairness, justice, responsibility, consequences and the impact of their behaviour on others. Pupils are supported to respect the civil and criminal law of England and understand that rules and laws protect individuals and communities.</w:t>
      </w:r>
    </w:p>
    <w:p w:rsidR="00000000" w:rsidDel="00000000" w:rsidP="00000000" w:rsidRDefault="00000000" w:rsidRPr="00000000" w14:paraId="00000045">
      <w:pPr>
        <w:widowControl w:val="0"/>
        <w:spacing w:after="240" w:before="240" w:line="240" w:lineRule="auto"/>
        <w:rPr/>
      </w:pPr>
      <w:r w:rsidDel="00000000" w:rsidR="00000000" w:rsidRPr="00000000">
        <w:rPr>
          <w:rtl w:val="0"/>
        </w:rPr>
        <w:t xml:space="preserve">Staff model integrity, kindness, fairness and accountability. Restorative, relational and reflective approaches are used where appropriate to help pupils repair relationships, understand consequences and make safer choices.</w:t>
      </w:r>
    </w:p>
    <w:p w:rsidR="00000000" w:rsidDel="00000000" w:rsidP="00000000" w:rsidRDefault="00000000" w:rsidRPr="00000000" w14:paraId="00000046">
      <w:pPr>
        <w:widowControl w:val="0"/>
        <w:spacing w:after="240" w:before="240" w:line="240" w:lineRule="auto"/>
        <w:rPr>
          <w:color w:val="000000"/>
        </w:rPr>
      </w:pPr>
      <w:r w:rsidDel="00000000" w:rsidR="00000000" w:rsidRPr="00000000">
        <w:rPr>
          <w:rtl w:val="0"/>
        </w:rPr>
        <w:t xml:space="preserve">Moral questions are introduced in an age-appropriate and developmentally accessible way. Staff avoid imposing their personal views and encourage pupils to consider evidence and different perspectives.</w:t>
      </w:r>
      <w:r w:rsidDel="00000000" w:rsidR="00000000" w:rsidRPr="00000000">
        <w:rPr>
          <w:rtl w:val="0"/>
        </w:rPr>
      </w:r>
    </w:p>
    <w:p w:rsidR="00000000" w:rsidDel="00000000" w:rsidP="00000000" w:rsidRDefault="00000000" w:rsidRPr="00000000" w14:paraId="00000047">
      <w:pPr>
        <w:widowControl w:val="0"/>
        <w:pBdr>
          <w:top w:space="0" w:sz="0" w:val="nil"/>
          <w:left w:space="0" w:sz="0" w:val="nil"/>
          <w:bottom w:space="0" w:sz="0" w:val="nil"/>
          <w:right w:space="0" w:sz="0" w:val="nil"/>
          <w:between w:space="0" w:sz="0" w:val="nil"/>
        </w:pBdr>
        <w:spacing w:before="34" w:line="240" w:lineRule="auto"/>
        <w:ind w:right="183"/>
        <w:rPr>
          <w:b w:val="1"/>
          <w:bCs w:val="1"/>
          <w:color w:val="000000"/>
        </w:rPr>
      </w:pPr>
      <w:r w:rsidDel="00000000" w:rsidR="00000000" w:rsidRPr="00000000">
        <w:rPr>
          <w:b w:val="1"/>
          <w:bCs w:val="1"/>
          <w:color w:val="000000"/>
          <w:rtl w:val="0"/>
        </w:rPr>
        <w:t xml:space="preserve">Social Development</w:t>
      </w:r>
    </w:p>
    <w:p w:rsidR="00000000" w:rsidDel="00000000" w:rsidP="00000000" w:rsidRDefault="00000000" w:rsidRPr="00000000" w14:paraId="00000048">
      <w:pPr>
        <w:widowControl w:val="0"/>
        <w:spacing w:after="240" w:before="240" w:line="240" w:lineRule="auto"/>
        <w:rPr/>
      </w:pPr>
      <w:r w:rsidDel="00000000" w:rsidR="00000000" w:rsidRPr="00000000">
        <w:rPr>
          <w:rtl w:val="0"/>
        </w:rPr>
        <w:t xml:space="preserve">Social development is promoted through opportunities to communicate, cooperate, share, take turns, make choices, listen to others, resolve disagreements, take responsibility and contribute to the school and wider community.</w:t>
      </w:r>
    </w:p>
    <w:p w:rsidR="00000000" w:rsidDel="00000000" w:rsidP="00000000" w:rsidRDefault="00000000" w:rsidRPr="00000000" w14:paraId="00000049">
      <w:pPr>
        <w:widowControl w:val="0"/>
        <w:spacing w:after="240" w:before="240" w:line="240" w:lineRule="auto"/>
        <w:rPr/>
      </w:pPr>
      <w:r w:rsidDel="00000000" w:rsidR="00000000" w:rsidRPr="00000000">
        <w:rPr>
          <w:rtl w:val="0"/>
        </w:rPr>
        <w:t xml:space="preserve">Opportunities may include pupil voice, classroom responsibilities, collaborative learning, community visits, celebrations, charity work, enterprise, volunteering and Preparation for Adulthood activities.</w:t>
      </w:r>
    </w:p>
    <w:p w:rsidR="00000000" w:rsidDel="00000000" w:rsidP="00000000" w:rsidRDefault="00000000" w:rsidRPr="00000000" w14:paraId="0000004A">
      <w:pPr>
        <w:widowControl w:val="0"/>
        <w:spacing w:after="240" w:before="240" w:line="240" w:lineRule="auto"/>
        <w:rPr/>
      </w:pPr>
      <w:r w:rsidDel="00000000" w:rsidR="00000000" w:rsidRPr="00000000">
        <w:rPr>
          <w:rtl w:val="0"/>
        </w:rPr>
        <w:t xml:space="preserve">Pupils are supported to participate through speech, signing, AAC, symbols, gesture, behaviour, observation and other personalised communication methods. </w:t>
      </w:r>
      <w:r w:rsidDel="00000000" w:rsidR="00000000" w:rsidRPr="00000000">
        <w:rPr>
          <w:sz w:val="24"/>
          <w:szCs w:val="24"/>
          <w:rtl w:val="0"/>
        </w:rPr>
        <w:t xml:space="preserve">Pupils’ social development will not be judged solely through spoken language or conventional forms of social communication. Staff will recognise progress demonstrated through each pupil’s established communication methods, individual interaction style and growing ability to participate safely and meaningfully with others.</w:t>
      </w:r>
      <w:r w:rsidDel="00000000" w:rsidR="00000000" w:rsidRPr="00000000">
        <w:rPr>
          <w:rtl w:val="0"/>
        </w:rPr>
      </w:r>
    </w:p>
    <w:p w:rsidR="00000000" w:rsidDel="00000000" w:rsidP="00000000" w:rsidRDefault="00000000" w:rsidRPr="00000000" w14:paraId="0000004B">
      <w:pPr>
        <w:widowControl w:val="0"/>
        <w:pBdr>
          <w:top w:space="0" w:sz="0" w:val="nil"/>
          <w:left w:space="0" w:sz="0" w:val="nil"/>
          <w:bottom w:space="0" w:sz="0" w:val="nil"/>
          <w:right w:space="0" w:sz="0" w:val="nil"/>
          <w:between w:space="0" w:sz="0" w:val="nil"/>
        </w:pBdr>
        <w:spacing w:before="34" w:line="240" w:lineRule="auto"/>
        <w:ind w:right="183"/>
        <w:rPr>
          <w:color w:val="000000"/>
        </w:rPr>
      </w:pPr>
      <w:r w:rsidDel="00000000" w:rsidR="00000000" w:rsidRPr="00000000">
        <w:rPr>
          <w:rtl w:val="0"/>
        </w:rPr>
      </w:r>
    </w:p>
    <w:p w:rsidR="00000000" w:rsidDel="00000000" w:rsidP="00000000" w:rsidRDefault="00000000" w:rsidRPr="00000000" w14:paraId="0000004C">
      <w:pPr>
        <w:widowControl w:val="0"/>
        <w:pBdr>
          <w:top w:space="0" w:sz="0" w:val="nil"/>
          <w:left w:space="0" w:sz="0" w:val="nil"/>
          <w:bottom w:space="0" w:sz="0" w:val="nil"/>
          <w:right w:space="0" w:sz="0" w:val="nil"/>
          <w:between w:space="0" w:sz="0" w:val="nil"/>
        </w:pBdr>
        <w:spacing w:before="34" w:line="240" w:lineRule="auto"/>
        <w:ind w:right="183"/>
        <w:rPr>
          <w:b w:val="1"/>
          <w:bCs w:val="1"/>
          <w:color w:val="000000"/>
        </w:rPr>
      </w:pPr>
      <w:r w:rsidDel="00000000" w:rsidR="00000000" w:rsidRPr="00000000">
        <w:rPr>
          <w:b w:val="1"/>
          <w:bCs w:val="1"/>
          <w:color w:val="000000"/>
          <w:rtl w:val="0"/>
        </w:rPr>
        <w:t xml:space="preserve">Cultural Development</w:t>
      </w:r>
    </w:p>
    <w:p w:rsidR="00000000" w:rsidDel="00000000" w:rsidP="00000000" w:rsidRDefault="00000000" w:rsidRPr="00000000" w14:paraId="0000004D">
      <w:pPr>
        <w:widowControl w:val="0"/>
        <w:spacing w:after="240" w:before="240" w:line="240" w:lineRule="auto"/>
        <w:rPr/>
      </w:pPr>
      <w:r w:rsidDel="00000000" w:rsidR="00000000" w:rsidRPr="00000000">
        <w:rPr>
          <w:rtl w:val="0"/>
        </w:rPr>
        <w:t xml:space="preserve">Earley Springs supports cultural development by helping pupils understand their own heritage and encounter a broad range of cultures, faiths, beliefs, traditions, literature, art, music, local history, national events and global perspectives.</w:t>
      </w:r>
    </w:p>
    <w:p w:rsidR="00000000" w:rsidDel="00000000" w:rsidP="00000000" w:rsidRDefault="00000000" w:rsidRPr="00000000" w14:paraId="0000004E">
      <w:pPr>
        <w:widowControl w:val="0"/>
        <w:spacing w:after="240" w:before="240" w:line="240" w:lineRule="auto"/>
        <w:rPr/>
      </w:pPr>
      <w:r w:rsidDel="00000000" w:rsidR="00000000" w:rsidRPr="00000000">
        <w:rPr>
          <w:rtl w:val="0"/>
        </w:rPr>
        <w:t xml:space="preserve">Teaching promotes respect for cultural diversity while avoiding tokenism, stereotypes or the suggestion that an individual pupil represents an entire cultural or religious group.</w:t>
      </w:r>
    </w:p>
    <w:p w:rsidR="00000000" w:rsidDel="00000000" w:rsidP="00000000" w:rsidRDefault="00000000" w:rsidRPr="00000000" w14:paraId="0000004F">
      <w:pPr>
        <w:widowControl w:val="0"/>
        <w:spacing w:after="240" w:before="240" w:line="240" w:lineRule="auto"/>
        <w:rPr/>
      </w:pPr>
      <w:r w:rsidDel="00000000" w:rsidR="00000000" w:rsidRPr="00000000">
        <w:rPr>
          <w:rtl w:val="0"/>
        </w:rPr>
        <w:t xml:space="preserve">The school challenges discriminatory language and behaviour and helps pupils understand that people may share characteristics while holding different beliefs, values and experiences.</w:t>
      </w:r>
    </w:p>
    <w:p w:rsidR="00000000" w:rsidDel="00000000" w:rsidP="00000000" w:rsidRDefault="00000000" w:rsidRPr="00000000" w14:paraId="00000050">
      <w:pPr>
        <w:widowControl w:val="0"/>
        <w:pBdr>
          <w:top w:space="0" w:sz="0" w:val="nil"/>
          <w:left w:space="0" w:sz="0" w:val="nil"/>
          <w:bottom w:space="0" w:sz="0" w:val="nil"/>
          <w:right w:space="0" w:sz="0" w:val="nil"/>
          <w:between w:space="0" w:sz="0" w:val="nil"/>
        </w:pBdr>
        <w:spacing w:before="34" w:line="240" w:lineRule="auto"/>
        <w:ind w:right="183"/>
        <w:rPr>
          <w:color w:val="000000"/>
        </w:rPr>
      </w:pPr>
      <w:r w:rsidDel="00000000" w:rsidR="00000000" w:rsidRPr="00000000">
        <w:rPr>
          <w:rtl w:val="0"/>
        </w:rPr>
      </w:r>
    </w:p>
    <w:p w:rsidR="00000000" w:rsidDel="00000000" w:rsidP="00000000" w:rsidRDefault="00000000" w:rsidRPr="00000000" w14:paraId="00000051">
      <w:pPr>
        <w:widowControl w:val="0"/>
        <w:pBdr>
          <w:top w:space="0" w:sz="0" w:val="nil"/>
          <w:left w:space="0" w:sz="0" w:val="nil"/>
          <w:bottom w:space="0" w:sz="0" w:val="nil"/>
          <w:right w:space="0" w:sz="0" w:val="nil"/>
          <w:between w:space="0" w:sz="0" w:val="nil"/>
        </w:pBdr>
        <w:spacing w:before="34" w:line="240" w:lineRule="auto"/>
        <w:ind w:right="183"/>
        <w:rPr>
          <w:b w:val="1"/>
          <w:bCs w:val="1"/>
          <w:color w:val="000000"/>
        </w:rPr>
      </w:pPr>
      <w:r w:rsidDel="00000000" w:rsidR="00000000" w:rsidRPr="00000000">
        <w:rPr>
          <w:b w:val="1"/>
          <w:bCs w:val="1"/>
          <w:color w:val="000000"/>
          <w:rtl w:val="0"/>
        </w:rPr>
        <w:t xml:space="preserve">Fundamental British Values</w:t>
      </w:r>
    </w:p>
    <w:p w:rsidR="00000000" w:rsidDel="00000000" w:rsidP="00000000" w:rsidRDefault="00000000" w:rsidRPr="00000000" w14:paraId="00000052">
      <w:pPr>
        <w:widowControl w:val="0"/>
        <w:spacing w:after="240" w:before="240" w:line="240" w:lineRule="auto"/>
        <w:rPr/>
      </w:pPr>
      <w:r w:rsidDel="00000000" w:rsidR="00000000" w:rsidRPr="00000000">
        <w:rPr>
          <w:rtl w:val="0"/>
        </w:rPr>
        <w:t xml:space="preserve">Earley Springs actively promotes democracy, the rule of law, individual liberty and mutual respect and tolerance of those with different faiths and beliefs. These values are embedded across curriculum teaching, pupil voice, safeguarding, behaviour, relationships, PSHE and RSHE, community participation and everyday school life.</w:t>
      </w:r>
    </w:p>
    <w:p w:rsidR="00000000" w:rsidDel="00000000" w:rsidP="00000000" w:rsidRDefault="00000000" w:rsidRPr="00000000" w14:paraId="00000053">
      <w:pPr>
        <w:widowControl w:val="0"/>
        <w:spacing w:after="240" w:before="240" w:line="240" w:lineRule="auto"/>
        <w:rPr/>
      </w:pPr>
      <w:r w:rsidDel="00000000" w:rsidR="00000000" w:rsidRPr="00000000">
        <w:rPr>
          <w:rtl w:val="0"/>
        </w:rPr>
        <w:t xml:space="preserve">Democracy is promoted by enabling pupils to express preferences, contribute views, make meaningful choices and influence aspects of school life. Pupil voice is gathered through speech, AAC, signing, symbols, observation and other personalised communication methods.</w:t>
      </w:r>
    </w:p>
    <w:p w:rsidR="00000000" w:rsidDel="00000000" w:rsidP="00000000" w:rsidRDefault="00000000" w:rsidRPr="00000000" w14:paraId="00000054">
      <w:pPr>
        <w:widowControl w:val="0"/>
        <w:spacing w:after="240" w:before="240" w:line="240" w:lineRule="auto"/>
        <w:rPr/>
      </w:pPr>
      <w:r w:rsidDel="00000000" w:rsidR="00000000" w:rsidRPr="00000000">
        <w:rPr>
          <w:rtl w:val="0"/>
        </w:rPr>
        <w:t xml:space="preserve">The rule of law is promoted through clear expectations, predictable routines and accessible teaching about rights, responsibilities, safety and the civil and criminal law of England.</w:t>
      </w:r>
    </w:p>
    <w:p w:rsidR="00000000" w:rsidDel="00000000" w:rsidP="00000000" w:rsidRDefault="00000000" w:rsidRPr="00000000" w14:paraId="00000055">
      <w:pPr>
        <w:widowControl w:val="0"/>
        <w:spacing w:after="240" w:before="240" w:line="240" w:lineRule="auto"/>
        <w:rPr/>
      </w:pPr>
      <w:r w:rsidDel="00000000" w:rsidR="00000000" w:rsidRPr="00000000">
        <w:rPr>
          <w:rtl w:val="0"/>
        </w:rPr>
        <w:t xml:space="preserve">Individual liberty is promoted by enabling pupils to make informed and safe choices, express views, develop independence, understand personal boundaries and exercise increasing control over their lives.</w:t>
      </w:r>
    </w:p>
    <w:p w:rsidR="00000000" w:rsidDel="00000000" w:rsidP="00000000" w:rsidRDefault="00000000" w:rsidRPr="00000000" w14:paraId="00000056">
      <w:pPr>
        <w:widowControl w:val="0"/>
        <w:spacing w:after="240" w:before="240" w:line="240" w:lineRule="auto"/>
        <w:rPr/>
      </w:pPr>
      <w:r w:rsidDel="00000000" w:rsidR="00000000" w:rsidRPr="00000000">
        <w:rPr>
          <w:rtl w:val="0"/>
        </w:rPr>
        <w:t xml:space="preserve">Mutual respect and tolerance are promoted by teaching pupils to recognise the dignity and rights of others, appreciate different faiths and beliefs, reject prejudice and understand that disagreement does not justify bullying, discrimination or harm.</w:t>
      </w:r>
    </w:p>
    <w:p w:rsidR="00000000" w:rsidDel="00000000" w:rsidP="00000000" w:rsidRDefault="00000000" w:rsidRPr="00000000" w14:paraId="00000057">
      <w:pPr>
        <w:widowControl w:val="0"/>
        <w:spacing w:after="240" w:before="240" w:line="240" w:lineRule="auto"/>
        <w:rPr/>
      </w:pPr>
      <w:r w:rsidDel="00000000" w:rsidR="00000000" w:rsidRPr="00000000">
        <w:rPr>
          <w:rtl w:val="0"/>
        </w:rPr>
        <w:t xml:space="preserve">The school actively challenges behaviour or views that undermine these values. Promotion of British Values will be meaningful and sustained rather than dependent on isolated events or displays.</w:t>
      </w:r>
    </w:p>
    <w:p w:rsidR="00000000" w:rsidDel="00000000" w:rsidP="00000000" w:rsidRDefault="00000000" w:rsidRPr="00000000" w14:paraId="00000058">
      <w:pPr>
        <w:widowControl w:val="0"/>
        <w:spacing w:after="240" w:before="240" w:line="240" w:lineRule="auto"/>
        <w:rPr>
          <w:b w:val="1"/>
          <w:bCs w:val="1"/>
          <w:sz w:val="22"/>
          <w:szCs w:val="22"/>
        </w:rPr>
      </w:pPr>
      <w:r w:rsidDel="00000000" w:rsidR="00000000" w:rsidRPr="00000000">
        <w:rPr>
          <w:b w:val="1"/>
          <w:bCs w:val="1"/>
          <w:sz w:val="22"/>
          <w:szCs w:val="22"/>
          <w:rtl w:val="0"/>
        </w:rPr>
        <w:t xml:space="preserve">Collective Reflection Arrangements</w:t>
      </w:r>
    </w:p>
    <w:p w:rsidR="00000000" w:rsidDel="00000000" w:rsidP="00000000" w:rsidRDefault="00000000" w:rsidRPr="00000000" w14:paraId="00000059">
      <w:pPr>
        <w:spacing w:after="240" w:before="240" w:line="240" w:lineRule="auto"/>
        <w:ind w:left="0" w:right="600" w:firstLine="0"/>
        <w:rPr/>
      </w:pPr>
      <w:r w:rsidDel="00000000" w:rsidR="00000000" w:rsidRPr="00000000">
        <w:rPr>
          <w:rtl w:val="0"/>
        </w:rPr>
        <w:t xml:space="preserve">Earley Springs provides regular opportunities for collective reflection, celebration, shared learning and consideration of values. These may take place as a whole school, within learning pathways, in classes or in smaller groups.</w:t>
      </w:r>
    </w:p>
    <w:p w:rsidR="00000000" w:rsidDel="00000000" w:rsidP="00000000" w:rsidRDefault="00000000" w:rsidRPr="00000000" w14:paraId="0000005A">
      <w:pPr>
        <w:spacing w:after="240" w:before="240" w:line="240" w:lineRule="auto"/>
        <w:ind w:left="0" w:right="600" w:firstLine="0"/>
        <w:rPr/>
      </w:pPr>
      <w:r w:rsidDel="00000000" w:rsidR="00000000" w:rsidRPr="00000000">
        <w:rPr>
          <w:rtl w:val="0"/>
        </w:rPr>
        <w:t xml:space="preserve">Activities may include a calm welcome, music, silence, a story, image, reading, poem, value, question, celebration, religious or non-religious reflection, current event or opportunity to respond creatively.</w:t>
      </w:r>
    </w:p>
    <w:p w:rsidR="00000000" w:rsidDel="00000000" w:rsidP="00000000" w:rsidRDefault="00000000" w:rsidRPr="00000000" w14:paraId="0000005B">
      <w:pPr>
        <w:spacing w:after="240" w:before="240" w:line="240" w:lineRule="auto"/>
        <w:ind w:left="0" w:right="600" w:firstLine="0"/>
        <w:rPr/>
      </w:pPr>
      <w:r w:rsidDel="00000000" w:rsidR="00000000" w:rsidRPr="00000000">
        <w:rPr>
          <w:rtl w:val="0"/>
        </w:rPr>
        <w:t xml:space="preserve">Participation will be adapted to pupils’ communication, sensory, attention and emotional-regulation needs. Pupils may engage through observation, music, movement, sensory exploration, AAC, creative activity, stillness or quiet reflection.</w:t>
      </w:r>
    </w:p>
    <w:p w:rsidR="00000000" w:rsidDel="00000000" w:rsidP="00000000" w:rsidRDefault="00000000" w:rsidRPr="00000000" w14:paraId="0000005C">
      <w:pPr>
        <w:spacing w:after="240" w:before="240" w:line="240" w:lineRule="auto"/>
        <w:ind w:left="0" w:right="600" w:firstLine="0"/>
        <w:rPr/>
      </w:pPr>
      <w:r w:rsidDel="00000000" w:rsidR="00000000" w:rsidRPr="00000000">
        <w:rPr>
          <w:rtl w:val="0"/>
        </w:rPr>
        <w:t xml:space="preserve">Activities will be inclusive and will not promote or impose a particular faith, belief or political viewpoint. Religious material may be used where it contributes appropriately to pupils’ understanding of faith, culture, values or human experience.</w:t>
      </w:r>
    </w:p>
    <w:p w:rsidR="00000000" w:rsidDel="00000000" w:rsidP="00000000" w:rsidRDefault="00000000" w:rsidRPr="00000000" w14:paraId="0000005D">
      <w:pPr>
        <w:spacing w:after="240" w:before="240" w:line="240" w:lineRule="auto"/>
        <w:ind w:left="0" w:right="600" w:firstLine="0"/>
        <w:rPr/>
      </w:pPr>
      <w:r w:rsidDel="00000000" w:rsidR="00000000" w:rsidRPr="00000000">
        <w:rPr>
          <w:rtl w:val="0"/>
        </w:rPr>
        <w:t xml:space="preserve">The school will maintain a clear distinction between curriculum religious education, SMSC development, administrative assemblies and any activity that is expressly presented as worship.</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u w:val="none"/>
          <w:shd w:fill="auto" w:val="clear"/>
          <w:vertAlign w:val="baseline"/>
          <w:rtl w:val="0"/>
        </w:rPr>
        <w:t xml:space="preserve">Implementation</w:t>
      </w:r>
      <w:r w:rsidDel="00000000" w:rsidR="00000000" w:rsidRPr="00000000">
        <w:rPr>
          <w:rtl w:val="0"/>
        </w:rPr>
      </w:r>
    </w:p>
    <w:p w:rsidR="00000000" w:rsidDel="00000000" w:rsidP="00000000" w:rsidRDefault="00000000" w:rsidRPr="00000000" w14:paraId="00000060">
      <w:pPr>
        <w:spacing w:after="240" w:before="240" w:line="240" w:lineRule="auto"/>
        <w:rPr/>
      </w:pPr>
      <w:r w:rsidDel="00000000" w:rsidR="00000000" w:rsidRPr="00000000">
        <w:rPr>
          <w:rtl w:val="0"/>
        </w:rPr>
        <w:t xml:space="preserve">SMSC development is planned across the curriculum and wider life of the school. Leaders identify opportunities within English, humanities, art, music, science, PSHE, RSHE, religious education and worldviews, physical education, Forest School, Preparation for Adulthood, educational visits and community learning.</w:t>
      </w:r>
    </w:p>
    <w:p w:rsidR="00000000" w:rsidDel="00000000" w:rsidP="00000000" w:rsidRDefault="00000000" w:rsidRPr="00000000" w14:paraId="00000061">
      <w:pPr>
        <w:spacing w:after="240" w:before="240" w:line="240" w:lineRule="auto"/>
        <w:rPr/>
      </w:pPr>
      <w:r w:rsidDel="00000000" w:rsidR="00000000" w:rsidRPr="00000000">
        <w:rPr>
          <w:rtl w:val="0"/>
        </w:rPr>
        <w:t xml:space="preserve">Planning takes account of pupils’ chronological ages, aptitudes, developmental needs, communication profiles, sensory needs, emotional regulation, EHCP outcomes and prior experiences. Developmental adaptation will remain age-respectful and will not result in unnecessarily infantile themes or resources for older pupils.</w:t>
      </w:r>
    </w:p>
    <w:p w:rsidR="00000000" w:rsidDel="00000000" w:rsidP="00000000" w:rsidRDefault="00000000" w:rsidRPr="00000000" w14:paraId="00000062">
      <w:pPr>
        <w:spacing w:after="240" w:before="240" w:line="240" w:lineRule="auto"/>
        <w:rPr/>
      </w:pPr>
      <w:r w:rsidDel="00000000" w:rsidR="00000000" w:rsidRPr="00000000">
        <w:rPr>
          <w:rtl w:val="0"/>
        </w:rPr>
        <w:t xml:space="preserve">Staff use predictable routines, visual structure, reduced language load, processing time, sensory adaptation and Total Communication to support participation.</w:t>
      </w:r>
    </w:p>
    <w:p w:rsidR="00000000" w:rsidDel="00000000" w:rsidP="00000000" w:rsidRDefault="00000000" w:rsidRPr="00000000" w14:paraId="00000063">
      <w:pPr>
        <w:spacing w:after="240" w:before="240" w:line="240" w:lineRule="auto"/>
        <w:rPr/>
      </w:pPr>
      <w:r w:rsidDel="00000000" w:rsidR="00000000" w:rsidRPr="00000000">
        <w:rPr>
          <w:rtl w:val="0"/>
        </w:rPr>
        <w:t xml:space="preserve">Current affairs and political or controversial issues may be considered where appropriate. Staff must not promote partisan political views and must take reasonable steps to ensure pupils receive a balanced presentation of opposing perspectives.</w:t>
      </w:r>
    </w:p>
    <w:p w:rsidR="00000000" w:rsidDel="00000000" w:rsidP="00000000" w:rsidRDefault="00000000" w:rsidRPr="00000000" w14:paraId="00000064">
      <w:pPr>
        <w:spacing w:after="240" w:before="240" w:line="240" w:lineRule="auto"/>
        <w:rPr/>
      </w:pPr>
      <w:r w:rsidDel="00000000" w:rsidR="00000000" w:rsidRPr="00000000">
        <w:rPr>
          <w:rtl w:val="0"/>
        </w:rPr>
        <w:t xml:space="preserve">Themes and resources will be selected carefully to avoid stereotyping, tokenism, distress or exposure to material that is unsuitable for pupils’ ages or needs.</w:t>
      </w:r>
    </w:p>
    <w:p w:rsidR="00000000" w:rsidDel="00000000" w:rsidP="00000000" w:rsidRDefault="00000000" w:rsidRPr="00000000" w14:paraId="00000065">
      <w:pPr>
        <w:pStyle w:val="Heading2"/>
        <w:keepNext w:val="0"/>
        <w:keepLines w:val="0"/>
        <w:spacing w:line="240" w:lineRule="auto"/>
        <w:rPr>
          <w:sz w:val="22"/>
          <w:szCs w:val="22"/>
        </w:rPr>
      </w:pPr>
      <w:bookmarkStart w:colFirst="0" w:colLast="0" w:name="_heading=h.b5x6jifndo7p" w:id="8"/>
      <w:bookmarkEnd w:id="8"/>
      <w:r w:rsidDel="00000000" w:rsidR="00000000" w:rsidRPr="00000000">
        <w:rPr>
          <w:sz w:val="22"/>
          <w:szCs w:val="22"/>
          <w:rtl w:val="0"/>
        </w:rPr>
        <w:t xml:space="preserve">Inclusion, SEND, Equality and Accessibility</w:t>
      </w:r>
    </w:p>
    <w:p w:rsidR="00000000" w:rsidDel="00000000" w:rsidP="00000000" w:rsidRDefault="00000000" w:rsidRPr="00000000" w14:paraId="00000066">
      <w:pPr>
        <w:spacing w:after="240" w:before="240" w:line="240" w:lineRule="auto"/>
        <w:ind w:left="0" w:right="600" w:firstLine="0"/>
        <w:rPr/>
      </w:pPr>
      <w:r w:rsidDel="00000000" w:rsidR="00000000" w:rsidRPr="00000000">
        <w:rPr>
          <w:rtl w:val="0"/>
        </w:rPr>
        <w:t xml:space="preserve">Earley Springs is committed to ensuring that SMSC provision is accessible to every pupil. Reasonable adjustments will be made in accordance with the Equality Act 2010, and curriculum planning will reflect pupils’ individual communication, sensory, physical, cognitive and emotional needs.</w:t>
      </w:r>
    </w:p>
    <w:p w:rsidR="00000000" w:rsidDel="00000000" w:rsidP="00000000" w:rsidRDefault="00000000" w:rsidRPr="00000000" w14:paraId="00000067">
      <w:pPr>
        <w:spacing w:after="240" w:before="240" w:line="240" w:lineRule="auto"/>
        <w:ind w:left="0" w:right="600" w:firstLine="0"/>
        <w:rPr/>
      </w:pPr>
      <w:r w:rsidDel="00000000" w:rsidR="00000000" w:rsidRPr="00000000">
        <w:rPr>
          <w:rtl w:val="0"/>
        </w:rPr>
        <w:t xml:space="preserve">Adjustments may include visual timetables, symbols, AAC, objects of reference, social stories, reduced language, repetition, pre-teaching, movement breaks, ear defenders, adapted seating, smaller groups, quieter spaces, sensory regulation opportunities, additional processing time and alternative methods of participation.</w:t>
      </w:r>
    </w:p>
    <w:p w:rsidR="00000000" w:rsidDel="00000000" w:rsidP="00000000" w:rsidRDefault="00000000" w:rsidRPr="00000000" w14:paraId="00000068">
      <w:pPr>
        <w:spacing w:after="240" w:before="240" w:line="240" w:lineRule="auto"/>
        <w:ind w:left="0" w:right="600" w:firstLine="0"/>
        <w:rPr/>
      </w:pPr>
      <w:r w:rsidDel="00000000" w:rsidR="00000000" w:rsidRPr="00000000">
        <w:rPr>
          <w:rtl w:val="0"/>
        </w:rPr>
        <w:t xml:space="preserve">SMSC provision will promote respect for protected characteristics and foster good relations between people with different backgrounds and experiences. Content will not reinforce stereotypes or imply that one culture, family, disability, faith, belief, sex or other characteristic is superior to another.</w:t>
      </w:r>
    </w:p>
    <w:p w:rsidR="00000000" w:rsidDel="00000000" w:rsidP="00000000" w:rsidRDefault="00000000" w:rsidRPr="00000000" w14:paraId="00000069">
      <w:pPr>
        <w:spacing w:after="240" w:before="240" w:line="240" w:lineRule="auto"/>
        <w:ind w:left="0" w:right="600" w:firstLine="0"/>
        <w:rPr>
          <w:b w:val="1"/>
          <w:bCs w:val="1"/>
        </w:rPr>
      </w:pPr>
      <w:r w:rsidDel="00000000" w:rsidR="00000000" w:rsidRPr="00000000">
        <w:rPr>
          <w:rtl w:val="0"/>
        </w:rPr>
        <w:t xml:space="preserve">Pupils with EAL will receive appropriate communication support. Multilingualism and cultural diversity will be treated as strengths rather than deficits.</w:t>
      </w:r>
      <w:r w:rsidDel="00000000" w:rsidR="00000000" w:rsidRPr="00000000">
        <w:rPr>
          <w:rtl w:val="0"/>
        </w:rPr>
      </w:r>
    </w:p>
    <w:p w:rsidR="00000000" w:rsidDel="00000000" w:rsidP="00000000" w:rsidRDefault="00000000" w:rsidRPr="00000000" w14:paraId="0000006A">
      <w:pPr>
        <w:pStyle w:val="Heading2"/>
        <w:keepNext w:val="0"/>
        <w:keepLines w:val="0"/>
        <w:spacing w:line="240" w:lineRule="auto"/>
        <w:rPr>
          <w:sz w:val="22"/>
          <w:szCs w:val="22"/>
        </w:rPr>
      </w:pPr>
      <w:bookmarkStart w:colFirst="0" w:colLast="0" w:name="_heading=h.w3x50xuthpoy" w:id="9"/>
      <w:bookmarkEnd w:id="9"/>
      <w:r w:rsidDel="00000000" w:rsidR="00000000" w:rsidRPr="00000000">
        <w:rPr>
          <w:sz w:val="22"/>
          <w:szCs w:val="22"/>
          <w:rtl w:val="0"/>
        </w:rPr>
        <w:t xml:space="preserve">Safeguarding, Prevent and External Speakers</w:t>
      </w:r>
    </w:p>
    <w:p w:rsidR="00000000" w:rsidDel="00000000" w:rsidP="00000000" w:rsidRDefault="00000000" w:rsidRPr="00000000" w14:paraId="0000006B">
      <w:pPr>
        <w:spacing w:after="240" w:before="240" w:line="240" w:lineRule="auto"/>
        <w:ind w:left="0" w:right="600" w:firstLine="0"/>
        <w:rPr/>
      </w:pPr>
      <w:r w:rsidDel="00000000" w:rsidR="00000000" w:rsidRPr="00000000">
        <w:rPr>
          <w:rtl w:val="0"/>
        </w:rPr>
        <w:t xml:space="preserve">SMSC provision forms part of the school’s wider safeguarding culture. Themes such as belonging, respectful relationships, equality, rights, responsibilities, online conduct, exploitation, prejudice and seeking help contribute to pupils’ ability to recognise risk and communicate concerns.</w:t>
      </w:r>
    </w:p>
    <w:p w:rsidR="00000000" w:rsidDel="00000000" w:rsidP="00000000" w:rsidRDefault="00000000" w:rsidRPr="00000000" w14:paraId="0000006C">
      <w:pPr>
        <w:spacing w:after="240" w:before="240" w:line="240" w:lineRule="auto"/>
        <w:ind w:left="0" w:right="600" w:firstLine="0"/>
        <w:rPr/>
      </w:pPr>
      <w:r w:rsidDel="00000000" w:rsidR="00000000" w:rsidRPr="00000000">
        <w:rPr>
          <w:rtl w:val="0"/>
        </w:rPr>
        <w:t xml:space="preserve">All safeguarding concerns or disclosures arising during SMSC activities must be reported immediately to the Designated Safeguarding Lead in accordance with the Safeguarding and Child Protection Policy. Staff must recognise that pupils with autism or communication needs may express distress or concern through behaviour, regulation, engagement or changes in communication.</w:t>
      </w:r>
    </w:p>
    <w:p w:rsidR="00000000" w:rsidDel="00000000" w:rsidP="00000000" w:rsidRDefault="00000000" w:rsidRPr="00000000" w14:paraId="0000006D">
      <w:pPr>
        <w:spacing w:after="240" w:before="240" w:line="240" w:lineRule="auto"/>
        <w:ind w:left="0" w:right="600" w:firstLine="0"/>
        <w:rPr/>
      </w:pPr>
      <w:r w:rsidDel="00000000" w:rsidR="00000000" w:rsidRPr="00000000">
        <w:rPr>
          <w:rtl w:val="0"/>
        </w:rPr>
        <w:t xml:space="preserve">Earley Springs has due regard to the Prevent duty. </w:t>
      </w:r>
      <w:r w:rsidDel="00000000" w:rsidR="00000000" w:rsidRPr="00000000">
        <w:rPr>
          <w:sz w:val="24"/>
          <w:szCs w:val="24"/>
          <w:rtl w:val="0"/>
        </w:rPr>
        <w:t xml:space="preserve">Staff support pupils to develop resilience, critical thinking, a sense of belonging and respect for others while remaining alert to signs that a pupil may be susceptible to radicalisation, extremism or other forms of exploitation.</w:t>
      </w:r>
      <w:r w:rsidDel="00000000" w:rsidR="00000000" w:rsidRPr="00000000">
        <w:rPr>
          <w:rtl w:val="0"/>
        </w:rPr>
      </w:r>
    </w:p>
    <w:p w:rsidR="00000000" w:rsidDel="00000000" w:rsidP="00000000" w:rsidRDefault="00000000" w:rsidRPr="00000000" w14:paraId="0000006E">
      <w:pPr>
        <w:spacing w:after="240" w:before="240" w:line="240" w:lineRule="auto"/>
        <w:ind w:left="0" w:right="600" w:firstLine="0"/>
        <w:rPr/>
      </w:pPr>
      <w:r w:rsidDel="00000000" w:rsidR="00000000" w:rsidRPr="00000000">
        <w:rPr>
          <w:rtl w:val="0"/>
        </w:rPr>
        <w:t xml:space="preserve">External speakers and visitors must be approved and managed in accordance with the Visitor Policy, safeguarding arrangements and Prevent risk assessment. The purpose, content and resources of presentations will be agreed in advance.</w:t>
      </w:r>
    </w:p>
    <w:p w:rsidR="00000000" w:rsidDel="00000000" w:rsidP="00000000" w:rsidRDefault="00000000" w:rsidRPr="00000000" w14:paraId="0000006F">
      <w:pPr>
        <w:spacing w:after="240" w:before="240" w:line="240" w:lineRule="auto"/>
        <w:ind w:left="0" w:right="600" w:firstLine="0"/>
        <w:rPr/>
      </w:pPr>
      <w:r w:rsidDel="00000000" w:rsidR="00000000" w:rsidRPr="00000000">
        <w:rPr>
          <w:rtl w:val="0"/>
        </w:rPr>
        <w:t xml:space="preserve">The school will take reasonable steps to ensure that political issues are presented in a balanced manner. Visitors must not promote partisan political views, discrimination, extremism or material inconsistent with the school’s legal duties.</w:t>
      </w:r>
    </w:p>
    <w:p w:rsidR="00000000" w:rsidDel="00000000" w:rsidP="00000000" w:rsidRDefault="00000000" w:rsidRPr="00000000" w14:paraId="00000070">
      <w:pPr>
        <w:pStyle w:val="Heading2"/>
        <w:keepNext w:val="0"/>
        <w:keepLines w:val="0"/>
        <w:spacing w:line="240" w:lineRule="auto"/>
        <w:rPr>
          <w:sz w:val="22"/>
          <w:szCs w:val="22"/>
        </w:rPr>
      </w:pPr>
      <w:bookmarkStart w:colFirst="0" w:colLast="0" w:name="_heading=h.ft9dzgji2rbk" w:id="10"/>
      <w:bookmarkEnd w:id="10"/>
      <w:r w:rsidDel="00000000" w:rsidR="00000000" w:rsidRPr="00000000">
        <w:rPr>
          <w:sz w:val="22"/>
          <w:szCs w:val="22"/>
          <w:rtl w:val="0"/>
        </w:rPr>
        <w:t xml:space="preserve">Requests Not to Participate in Religious Activities</w:t>
      </w:r>
    </w:p>
    <w:p w:rsidR="00000000" w:rsidDel="00000000" w:rsidP="00000000" w:rsidRDefault="00000000" w:rsidRPr="00000000" w14:paraId="00000071">
      <w:pPr>
        <w:spacing w:after="240" w:before="240" w:line="240" w:lineRule="auto"/>
        <w:ind w:left="0" w:right="600" w:firstLine="0"/>
        <w:rPr/>
      </w:pPr>
      <w:r w:rsidDel="00000000" w:rsidR="00000000" w:rsidRPr="00000000">
        <w:rPr>
          <w:rtl w:val="0"/>
        </w:rPr>
        <w:t xml:space="preserve">Parents and carers may contact the Headteacher where they have concerns about their child’s participation in an activity expressly presented as religious worship or prayer.</w:t>
      </w:r>
    </w:p>
    <w:p w:rsidR="00000000" w:rsidDel="00000000" w:rsidP="00000000" w:rsidRDefault="00000000" w:rsidRPr="00000000" w14:paraId="00000072">
      <w:pPr>
        <w:spacing w:after="240" w:before="240" w:line="240" w:lineRule="auto"/>
        <w:ind w:left="0" w:right="600" w:firstLine="0"/>
        <w:rPr/>
      </w:pPr>
      <w:r w:rsidDel="00000000" w:rsidR="00000000" w:rsidRPr="00000000">
        <w:rPr>
          <w:rtl w:val="0"/>
        </w:rPr>
        <w:t xml:space="preserve">The Headteacher will discuss the request sensitively, clarify the nature of the activity and consider suitable alternative arrangements. Any alternative provision will be safe, supervised, purposeful and respectful of the pupil’s needs.</w:t>
      </w:r>
    </w:p>
    <w:p w:rsidR="00000000" w:rsidDel="00000000" w:rsidP="00000000" w:rsidRDefault="00000000" w:rsidRPr="00000000" w14:paraId="00000073">
      <w:pPr>
        <w:spacing w:after="240" w:before="240" w:line="240" w:lineRule="auto"/>
        <w:ind w:left="0" w:right="600" w:firstLine="0"/>
        <w:rPr/>
      </w:pPr>
      <w:r w:rsidDel="00000000" w:rsidR="00000000" w:rsidRPr="00000000">
        <w:rPr>
          <w:rtl w:val="0"/>
        </w:rPr>
        <w:t xml:space="preserve">A request not to participate in a specific religious activity does not remove a pupil from curriculum religious education and worldviews, SMSC provision, safeguarding education, British Values, equality teaching, cultural learning or non-religious assemblies and collective reflection.</w:t>
      </w:r>
    </w:p>
    <w:p w:rsidR="00000000" w:rsidDel="00000000" w:rsidP="00000000" w:rsidRDefault="00000000" w:rsidRPr="00000000" w14:paraId="00000074">
      <w:pPr>
        <w:spacing w:after="240" w:before="240" w:line="240" w:lineRule="auto"/>
        <w:ind w:left="0" w:right="600" w:firstLine="0"/>
        <w:rPr/>
      </w:pPr>
      <w:r w:rsidDel="00000000" w:rsidR="00000000" w:rsidRPr="00000000">
        <w:rPr>
          <w:rtl w:val="0"/>
        </w:rPr>
        <w:t xml:space="preserve">Earley Springs will keep its arrangements under review and obtain specific legal advice if its status, religious designation or contractual obligations change.</w:t>
      </w:r>
    </w:p>
    <w:p w:rsidR="00000000" w:rsidDel="00000000" w:rsidP="00000000" w:rsidRDefault="00000000" w:rsidRPr="00000000" w14:paraId="00000075">
      <w:pPr>
        <w:spacing w:line="240" w:lineRule="auto"/>
        <w:rPr>
          <w:b w:val="1"/>
          <w:bCs w:val="1"/>
        </w:rPr>
      </w:pPr>
      <w:r w:rsidDel="00000000" w:rsidR="00000000" w:rsidRPr="00000000">
        <w:rPr>
          <w:b w:val="1"/>
          <w:bCs w:val="1"/>
          <w:rtl w:val="0"/>
        </w:rPr>
        <w:t xml:space="preserve">Roles and Responsibilities</w:t>
      </w:r>
    </w:p>
    <w:p w:rsidR="00000000" w:rsidDel="00000000" w:rsidP="00000000" w:rsidRDefault="00000000" w:rsidRPr="00000000" w14:paraId="00000076">
      <w:pPr>
        <w:spacing w:after="240" w:before="240" w:line="240" w:lineRule="auto"/>
        <w:ind w:left="0" w:firstLine="0"/>
        <w:rPr/>
      </w:pPr>
      <w:r w:rsidDel="00000000" w:rsidR="00000000" w:rsidRPr="00000000">
        <w:rPr>
          <w:rtl w:val="0"/>
        </w:rPr>
        <w:t xml:space="preserve">The Proprietor and Executive Board provide strategic oversight and receive assurance that SMSC provision meets the Independent School Standards, promotes pupil wellbeing and is consistent with safeguarding, equality and Prevent duties.</w:t>
      </w:r>
    </w:p>
    <w:p w:rsidR="00000000" w:rsidDel="00000000" w:rsidP="00000000" w:rsidRDefault="00000000" w:rsidRPr="00000000" w14:paraId="00000077">
      <w:pPr>
        <w:spacing w:after="240" w:before="240" w:line="240" w:lineRule="auto"/>
        <w:ind w:left="0" w:firstLine="0"/>
        <w:rPr/>
      </w:pPr>
      <w:r w:rsidDel="00000000" w:rsidR="00000000" w:rsidRPr="00000000">
        <w:rPr>
          <w:rtl w:val="0"/>
        </w:rPr>
        <w:t xml:space="preserve">The Headteacher has overall responsibility for ensuring that SMSC is embedded across the curriculum and wider life of the school. The Headteacher ensures that provision is inclusive, balanced, age-appropriate, accessible and subject to effective monitoring.</w:t>
      </w:r>
    </w:p>
    <w:p w:rsidR="00000000" w:rsidDel="00000000" w:rsidP="00000000" w:rsidRDefault="00000000" w:rsidRPr="00000000" w14:paraId="00000078">
      <w:pPr>
        <w:spacing w:after="240" w:before="240" w:line="240" w:lineRule="auto"/>
        <w:ind w:left="0" w:firstLine="0"/>
        <w:rPr/>
      </w:pPr>
      <w:r w:rsidDel="00000000" w:rsidR="00000000" w:rsidRPr="00000000">
        <w:rPr>
          <w:rtl w:val="0"/>
        </w:rPr>
        <w:t xml:space="preserve">Senior leaders coordinate planning, support staff, monitor curriculum coverage and evaluate the impact of SMSC provision. They ensure that visitors, resources and current-affairs content meet safeguarding, equality, Prevent and political-impartiality requirements.</w:t>
      </w:r>
    </w:p>
    <w:p w:rsidR="00000000" w:rsidDel="00000000" w:rsidP="00000000" w:rsidRDefault="00000000" w:rsidRPr="00000000" w14:paraId="00000079">
      <w:pPr>
        <w:spacing w:after="240" w:before="240" w:line="240" w:lineRule="auto"/>
        <w:ind w:left="0" w:firstLine="0"/>
        <w:rPr/>
      </w:pPr>
      <w:r w:rsidDel="00000000" w:rsidR="00000000" w:rsidRPr="00000000">
        <w:rPr>
          <w:rtl w:val="0"/>
        </w:rPr>
        <w:t xml:space="preserve">Teachers and support staff promote SMSC through teaching, relationships, behaviour, communication, pupil voice and daily school life. They model respectful conduct, make reasonable adjustments, challenge prejudice and report safeguarding or Prevent concerns promptly.</w:t>
      </w:r>
    </w:p>
    <w:p w:rsidR="00000000" w:rsidDel="00000000" w:rsidP="00000000" w:rsidRDefault="00000000" w:rsidRPr="00000000" w14:paraId="0000007A">
      <w:pPr>
        <w:spacing w:after="240" w:before="240" w:line="240" w:lineRule="auto"/>
        <w:ind w:left="0" w:firstLine="0"/>
        <w:rPr/>
      </w:pPr>
      <w:r w:rsidDel="00000000" w:rsidR="00000000" w:rsidRPr="00000000">
        <w:rPr>
          <w:rtl w:val="0"/>
        </w:rPr>
        <w:t xml:space="preserve">Pupils are encouraged to participate respectfully, communicate their views through their preferred methods, listen to others, show kindness and contribute to the school community. Participation and understanding will be interpreted in ways appropriate to each pupil’s communication profile and needs.</w:t>
      </w:r>
      <w:r w:rsidDel="00000000" w:rsidR="00000000" w:rsidRPr="00000000">
        <w:rPr>
          <w:rtl w:val="0"/>
        </w:rPr>
      </w:r>
    </w:p>
    <w:p w:rsidR="00000000" w:rsidDel="00000000" w:rsidP="00000000" w:rsidRDefault="00000000" w:rsidRPr="00000000" w14:paraId="0000007B">
      <w:pPr>
        <w:pStyle w:val="Heading2"/>
        <w:keepNext w:val="0"/>
        <w:keepLines w:val="0"/>
        <w:spacing w:line="240" w:lineRule="auto"/>
        <w:rPr>
          <w:sz w:val="22"/>
          <w:szCs w:val="22"/>
        </w:rPr>
      </w:pPr>
      <w:bookmarkStart w:colFirst="0" w:colLast="0" w:name="_heading=h.e4mex8lqlwp2" w:id="11"/>
      <w:bookmarkEnd w:id="11"/>
      <w:r w:rsidDel="00000000" w:rsidR="00000000" w:rsidRPr="00000000">
        <w:rPr>
          <w:sz w:val="22"/>
          <w:szCs w:val="22"/>
          <w:rtl w:val="0"/>
        </w:rPr>
        <w:t xml:space="preserve">Health, Safety and Emotional Wellbeing</w:t>
      </w:r>
    </w:p>
    <w:p w:rsidR="00000000" w:rsidDel="00000000" w:rsidP="00000000" w:rsidRDefault="00000000" w:rsidRPr="00000000" w14:paraId="0000007C">
      <w:pPr>
        <w:spacing w:after="240" w:before="240" w:line="240" w:lineRule="auto"/>
        <w:ind w:left="0" w:right="600" w:firstLine="0"/>
        <w:rPr/>
      </w:pPr>
      <w:r w:rsidDel="00000000" w:rsidR="00000000" w:rsidRPr="00000000">
        <w:rPr>
          <w:rtl w:val="0"/>
        </w:rPr>
        <w:t xml:space="preserve">SMSC activities will be planned and delivered safely. Risk assessments will be completed where activities involve visitors, candles, food, sensory materials, performances, crowded spaces, electrical equipment, educational visits or off-site events.</w:t>
      </w:r>
    </w:p>
    <w:p w:rsidR="00000000" w:rsidDel="00000000" w:rsidP="00000000" w:rsidRDefault="00000000" w:rsidRPr="00000000" w14:paraId="0000007D">
      <w:pPr>
        <w:spacing w:after="240" w:before="240" w:line="240" w:lineRule="auto"/>
        <w:ind w:left="0" w:right="600" w:firstLine="0"/>
        <w:rPr/>
      </w:pPr>
      <w:r w:rsidDel="00000000" w:rsidR="00000000" w:rsidRPr="00000000">
        <w:rPr>
          <w:rtl w:val="0"/>
        </w:rPr>
        <w:t xml:space="preserve">Online materials, music, images, videos and presentations will be reviewed before use to ensure that they are suitable, accurate and consistent with safeguarding and online-safety requirements.</w:t>
      </w:r>
    </w:p>
    <w:p w:rsidR="00000000" w:rsidDel="00000000" w:rsidP="00000000" w:rsidRDefault="00000000" w:rsidRPr="00000000" w14:paraId="0000007E">
      <w:pPr>
        <w:spacing w:after="240" w:before="240" w:line="240" w:lineRule="auto"/>
        <w:ind w:left="0" w:right="600" w:firstLine="0"/>
        <w:rPr/>
      </w:pPr>
      <w:r w:rsidDel="00000000" w:rsidR="00000000" w:rsidRPr="00000000">
        <w:rPr>
          <w:rtl w:val="0"/>
        </w:rPr>
        <w:t xml:space="preserve">Staff will consider whether sensitive themes may affect pupils who have experienced trauma, bereavement, family difficulty, discrimination or abuse. Pupils will not be required to disclose personal experiences publicly, and appropriate support will be available where content causes distress.</w:t>
      </w:r>
    </w:p>
    <w:p w:rsidR="00000000" w:rsidDel="00000000" w:rsidP="00000000" w:rsidRDefault="00000000" w:rsidRPr="00000000" w14:paraId="0000007F">
      <w:pPr>
        <w:spacing w:after="240" w:before="240" w:line="240" w:lineRule="auto"/>
        <w:ind w:left="0" w:right="600" w:firstLine="0"/>
        <w:rPr>
          <w:b w:val="1"/>
          <w:bCs w:val="1"/>
        </w:rPr>
      </w:pPr>
      <w:r w:rsidDel="00000000" w:rsidR="00000000" w:rsidRPr="00000000">
        <w:rPr>
          <w:rtl w:val="0"/>
        </w:rPr>
        <w:t xml:space="preserve">Sensory regulation, communication and emotional needs will be considered so that pupils can participate safely through reasonable adjustments, alternative spaces or regulation breaks where required.</w:t>
      </w:r>
      <w:r w:rsidDel="00000000" w:rsidR="00000000" w:rsidRPr="00000000">
        <w:rPr>
          <w:rtl w:val="0"/>
        </w:rPr>
      </w:r>
    </w:p>
    <w:p w:rsidR="00000000" w:rsidDel="00000000" w:rsidP="00000000" w:rsidRDefault="00000000" w:rsidRPr="00000000" w14:paraId="00000080">
      <w:pPr>
        <w:spacing w:line="240" w:lineRule="auto"/>
        <w:rPr>
          <w:b w:val="1"/>
          <w:bCs w:val="1"/>
        </w:rPr>
      </w:pPr>
      <w:r w:rsidDel="00000000" w:rsidR="00000000" w:rsidRPr="00000000">
        <w:rPr>
          <w:rtl w:val="0"/>
        </w:rPr>
      </w:r>
    </w:p>
    <w:p w:rsidR="00000000" w:rsidDel="00000000" w:rsidP="00000000" w:rsidRDefault="00000000" w:rsidRPr="00000000" w14:paraId="00000081">
      <w:pPr>
        <w:spacing w:line="240" w:lineRule="auto"/>
        <w:rPr>
          <w:b w:val="1"/>
          <w:bCs w:val="1"/>
        </w:rPr>
      </w:pPr>
      <w:r w:rsidDel="00000000" w:rsidR="00000000" w:rsidRPr="00000000">
        <w:rPr>
          <w:b w:val="1"/>
          <w:bCs w:val="1"/>
          <w:rtl w:val="0"/>
        </w:rPr>
        <w:t xml:space="preserve">Resources</w:t>
      </w:r>
    </w:p>
    <w:p w:rsidR="00000000" w:rsidDel="00000000" w:rsidP="00000000" w:rsidRDefault="00000000" w:rsidRPr="00000000" w14:paraId="00000082">
      <w:pPr>
        <w:spacing w:after="240" w:before="240" w:line="240" w:lineRule="auto"/>
        <w:rPr/>
      </w:pPr>
      <w:r w:rsidDel="00000000" w:rsidR="00000000" w:rsidRPr="00000000">
        <w:rPr>
          <w:rtl w:val="0"/>
        </w:rPr>
        <w:t xml:space="preserve">Resources may include stories, artefacts, music, art, literature, nature, pupil work, poems, drama, photographs, religious and non-religious texts, community speakers, cultural materials and age-appropriate current affairs.</w:t>
      </w:r>
    </w:p>
    <w:p w:rsidR="00000000" w:rsidDel="00000000" w:rsidP="00000000" w:rsidRDefault="00000000" w:rsidRPr="00000000" w14:paraId="00000083">
      <w:pPr>
        <w:spacing w:after="240" w:before="240" w:line="240" w:lineRule="auto"/>
        <w:rPr/>
      </w:pPr>
      <w:r w:rsidDel="00000000" w:rsidR="00000000" w:rsidRPr="00000000">
        <w:rPr>
          <w:rtl w:val="0"/>
        </w:rPr>
        <w:t xml:space="preserve">Resources will be checked for accuracy, accessibility, age suitability, balance and potential stereotyping. Staff must not use unapproved political, religious or campaigning materials without appropriate leadership review.</w:t>
      </w:r>
    </w:p>
    <w:p w:rsidR="00000000" w:rsidDel="00000000" w:rsidP="00000000" w:rsidRDefault="00000000" w:rsidRPr="00000000" w14:paraId="00000084">
      <w:pPr>
        <w:spacing w:after="240" w:before="240" w:line="240" w:lineRule="auto"/>
        <w:rPr/>
      </w:pPr>
      <w:r w:rsidDel="00000000" w:rsidR="00000000" w:rsidRPr="00000000">
        <w:rPr>
          <w:rtl w:val="0"/>
        </w:rPr>
        <w:t xml:space="preserve">No single resource, festival or display will be treated as sufficient evidence that the school is meeting the SMSC standard. Leaders will ensure coherent and sustained provision across the school year.</w:t>
      </w:r>
    </w:p>
    <w:p w:rsidR="00000000" w:rsidDel="00000000" w:rsidP="00000000" w:rsidRDefault="00000000" w:rsidRPr="00000000" w14:paraId="00000085">
      <w:pPr>
        <w:pStyle w:val="Heading2"/>
        <w:keepNext w:val="0"/>
        <w:keepLines w:val="0"/>
        <w:spacing w:line="240" w:lineRule="auto"/>
        <w:rPr>
          <w:sz w:val="22"/>
          <w:szCs w:val="22"/>
        </w:rPr>
      </w:pPr>
      <w:bookmarkStart w:colFirst="0" w:colLast="0" w:name="_heading=h.mx8jfbvqbxo" w:id="12"/>
      <w:bookmarkEnd w:id="12"/>
      <w:r w:rsidDel="00000000" w:rsidR="00000000" w:rsidRPr="00000000">
        <w:rPr>
          <w:sz w:val="22"/>
          <w:szCs w:val="22"/>
          <w:rtl w:val="0"/>
        </w:rPr>
        <w:t xml:space="preserve">Staff Training</w:t>
      </w:r>
    </w:p>
    <w:p w:rsidR="00000000" w:rsidDel="00000000" w:rsidP="00000000" w:rsidRDefault="00000000" w:rsidRPr="00000000" w14:paraId="00000086">
      <w:pPr>
        <w:spacing w:after="240" w:before="240" w:line="240" w:lineRule="auto"/>
        <w:ind w:left="0" w:right="600" w:firstLine="0"/>
        <w:rPr/>
      </w:pPr>
      <w:r w:rsidDel="00000000" w:rsidR="00000000" w:rsidRPr="00000000">
        <w:rPr>
          <w:rtl w:val="0"/>
        </w:rPr>
        <w:t xml:space="preserve">Staff will receive appropriate guidance and professional development relating to SMSC, British Values, equality, political impartiality, Prevent, religious and non-religious worldviews, safeguarding and accessible communication.</w:t>
      </w:r>
    </w:p>
    <w:p w:rsidR="00000000" w:rsidDel="00000000" w:rsidP="00000000" w:rsidRDefault="00000000" w:rsidRPr="00000000" w14:paraId="00000087">
      <w:pPr>
        <w:spacing w:after="240" w:before="240" w:line="240" w:lineRule="auto"/>
        <w:ind w:left="0" w:right="600" w:firstLine="0"/>
        <w:rPr/>
      </w:pPr>
      <w:r w:rsidDel="00000000" w:rsidR="00000000" w:rsidRPr="00000000">
        <w:rPr>
          <w:rtl w:val="0"/>
        </w:rPr>
        <w:t xml:space="preserve">Leaders will ensure that staff understand the distinction between promoting British Values and promoting personal or partisan political views. Staff will be supported to address sensitive or controversial issues accurately, impartially and in a manner appropriate to pupils’ needs.</w:t>
      </w:r>
    </w:p>
    <w:p w:rsidR="00000000" w:rsidDel="00000000" w:rsidP="00000000" w:rsidRDefault="00000000" w:rsidRPr="00000000" w14:paraId="00000088">
      <w:pPr>
        <w:spacing w:line="240" w:lineRule="auto"/>
        <w:rPr>
          <w:b w:val="1"/>
          <w:bCs w:val="1"/>
        </w:rPr>
      </w:pPr>
      <w:r w:rsidDel="00000000" w:rsidR="00000000" w:rsidRPr="00000000">
        <w:rPr>
          <w:b w:val="1"/>
          <w:bCs w:val="1"/>
          <w:rtl w:val="0"/>
        </w:rPr>
        <w:t xml:space="preserve">Monitoring and Evaluation</w:t>
      </w:r>
    </w:p>
    <w:p w:rsidR="00000000" w:rsidDel="00000000" w:rsidP="00000000" w:rsidRDefault="00000000" w:rsidRPr="00000000" w14:paraId="00000089">
      <w:pPr>
        <w:spacing w:after="240" w:before="240" w:line="240" w:lineRule="auto"/>
        <w:rPr/>
      </w:pPr>
      <w:r w:rsidDel="00000000" w:rsidR="00000000" w:rsidRPr="00000000">
        <w:rPr>
          <w:rtl w:val="0"/>
        </w:rPr>
        <w:t xml:space="preserve">The Headteacher and Senior Leadership Team will monitor SMSC through curriculum planning, learning walks, lesson and assembly visits, pupil voice, staff feedback, review of resources, safeguarding and behaviour information, visitor records, equality monitoring and evaluation of opportunities for community participation.</w:t>
      </w:r>
    </w:p>
    <w:p w:rsidR="00000000" w:rsidDel="00000000" w:rsidP="00000000" w:rsidRDefault="00000000" w:rsidRPr="00000000" w14:paraId="0000008A">
      <w:pPr>
        <w:spacing w:after="240" w:before="240" w:line="240" w:lineRule="auto"/>
        <w:rPr/>
      </w:pPr>
      <w:r w:rsidDel="00000000" w:rsidR="00000000" w:rsidRPr="00000000">
        <w:rPr>
          <w:rtl w:val="0"/>
        </w:rPr>
        <w:t xml:space="preserve">Pupil voice will be gathered through speech, AAC, signing, symbols, photographs, structured observation, choice-making and other personalised communication methods.</w:t>
      </w:r>
    </w:p>
    <w:p w:rsidR="00000000" w:rsidDel="00000000" w:rsidP="00000000" w:rsidRDefault="00000000" w:rsidRPr="00000000" w14:paraId="0000008B">
      <w:pPr>
        <w:spacing w:after="240" w:before="240" w:line="240" w:lineRule="auto"/>
        <w:rPr/>
      </w:pPr>
      <w:r w:rsidDel="00000000" w:rsidR="00000000" w:rsidRPr="00000000">
        <w:rPr>
          <w:rtl w:val="0"/>
        </w:rPr>
        <w:t xml:space="preserve">Monitoring will evaluate impact rather than simply confirming that activities occurred. Leaders will consider whether pupils are developing confidence, self-knowledge, respect, responsibility, cultural understanding, awareness of law and democracy and the ability to participate positively in their communities.</w:t>
      </w:r>
    </w:p>
    <w:p w:rsidR="00000000" w:rsidDel="00000000" w:rsidP="00000000" w:rsidRDefault="00000000" w:rsidRPr="00000000" w14:paraId="0000008C">
      <w:pPr>
        <w:spacing w:after="240" w:before="240" w:line="240" w:lineRule="auto"/>
        <w:rPr/>
      </w:pPr>
      <w:r w:rsidDel="00000000" w:rsidR="00000000" w:rsidRPr="00000000">
        <w:rPr>
          <w:rtl w:val="0"/>
        </w:rPr>
        <w:t xml:space="preserve">The Executive Board and Proprietor will receive appropriate reports and assurance that the requirements of Part 2 of the Independent School Standards are being met consistently.</w:t>
      </w:r>
    </w:p>
    <w:p w:rsidR="00000000" w:rsidDel="00000000" w:rsidP="00000000" w:rsidRDefault="00000000" w:rsidRPr="00000000" w14:paraId="0000008D">
      <w:pPr>
        <w:spacing w:after="240" w:before="240" w:line="240" w:lineRule="auto"/>
        <w:rPr/>
      </w:pPr>
      <w:r w:rsidDel="00000000" w:rsidR="00000000" w:rsidRPr="00000000">
        <w:rPr>
          <w:rtl w:val="0"/>
        </w:rPr>
        <w:t xml:space="preserve">Findings will inform staff development, curriculum planning and the School Improvement Plan.</w:t>
      </w:r>
      <w:r w:rsidDel="00000000" w:rsidR="00000000" w:rsidRPr="00000000">
        <w:rPr>
          <w:rtl w:val="0"/>
        </w:rPr>
      </w:r>
    </w:p>
    <w:p w:rsidR="00000000" w:rsidDel="00000000" w:rsidP="00000000" w:rsidRDefault="00000000" w:rsidRPr="00000000" w14:paraId="0000008E">
      <w:pPr>
        <w:spacing w:line="240" w:lineRule="auto"/>
        <w:rPr>
          <w:b w:val="1"/>
          <w:bCs w:val="1"/>
        </w:rPr>
      </w:pPr>
      <w:r w:rsidDel="00000000" w:rsidR="00000000" w:rsidRPr="00000000">
        <w:rPr>
          <w:b w:val="1"/>
          <w:bCs w:val="1"/>
          <w:rtl w:val="0"/>
        </w:rPr>
        <w:t xml:space="preserve">Review</w:t>
      </w:r>
    </w:p>
    <w:p w:rsidR="00000000" w:rsidDel="00000000" w:rsidP="00000000" w:rsidRDefault="00000000" w:rsidRPr="00000000" w14:paraId="0000008F">
      <w:pPr>
        <w:spacing w:line="240" w:lineRule="auto"/>
        <w:rPr/>
      </w:pPr>
      <w:r w:rsidDel="00000000" w:rsidR="00000000" w:rsidRPr="00000000">
        <w:rPr>
          <w:rtl w:val="0"/>
        </w:rPr>
        <w:t xml:space="preserve">This policy will be reviewed annually by the Headteacher and Executive Board or sooner, if there are changes to legislation, statutory guidance, local arrangements or the needs of the school community.</w:t>
      </w:r>
    </w:p>
    <w:sectPr>
      <w:pgSz w:h="15840" w:w="12240" w:orient="portrait"/>
      <w:pgMar w:bottom="804" w:top="1426" w:left="1430" w:right="143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mvGPHOpPoawX2+jFyYzidwzMEg==">CgMxLjAyDmgucjhlaXRmbmhwcTNhMg5oLmVoODFvbnViOXlwbjIOaC44ZXlsNXppNWw1dTUyDmgubDM1eTFyeXJ4NnVsMg1oLnNndGUzZnU4eHI0Mg5oLmtjeDExN2JtbWpwbzIOaC5rdjVnamZvbm5kaDYyDmgucHR2cWl5YTl1Mmt2Mg5oLmI1eDZqaWZuZG83cDIOaC53M3g1MHh1dGhwb3kyDmguZnQ5ZHpnamkycmJrMg5oLmU0bWV4OGxxbHdwMjINaC5teDhqZmJ2cWJ4bzgAciExUXhPamJzTXpFU2pMVnN0SXI5empKWWFXXzRBcWhzMU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