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sz w:val="28"/>
          <w:szCs w:val="28"/>
        </w:rPr>
      </w:pPr>
      <w:r w:rsidDel="00000000" w:rsidR="00000000" w:rsidRPr="00000000">
        <w:rPr>
          <w:sz w:val="28"/>
          <w:szCs w:val="28"/>
          <w:rtl w:val="0"/>
        </w:rPr>
        <w:t xml:space="preserve">Positive Handling and Physical Intervention </w:t>
      </w:r>
    </w:p>
    <w:p w:rsidR="00000000" w:rsidDel="00000000" w:rsidP="00000000" w:rsidRDefault="00000000" w:rsidRPr="00000000" w14:paraId="00000002">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rPr>
          <w:rFonts w:ascii="Calibri" w:cs="Calibri" w:eastAsia="Calibri" w:hAnsi="Calibri"/>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2026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Reviewed 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2027</w:t>
            </w:r>
          </w:p>
        </w:tc>
      </w:tr>
    </w:tbl>
    <w:p w:rsidR="00000000" w:rsidDel="00000000" w:rsidP="00000000" w:rsidRDefault="00000000" w:rsidRPr="00000000" w14:paraId="0000000A">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Introduction: </w:t>
      </w:r>
    </w:p>
    <w:p w:rsidR="00000000" w:rsidDel="00000000" w:rsidP="00000000" w:rsidRDefault="00000000" w:rsidRPr="00000000" w14:paraId="00000014">
      <w:pPr>
        <w:spacing w:after="240" w:before="240" w:lineRule="auto"/>
        <w:rPr/>
      </w:pPr>
      <w:r w:rsidDel="00000000" w:rsidR="00000000" w:rsidRPr="00000000">
        <w:rPr>
          <w:rtl w:val="0"/>
        </w:rPr>
        <w:t xml:space="preserve">Earley Springs School recognises that behaviour is a form of communication and that pupils require adults who respond with consistency, curiosity, regulation support and safe boundaries. The school promotes proactive behaviour support through positive relationships, communication strategies, environmental adaptation and individualised approaches that reduce distress and support emotional regulation.</w:t>
      </w:r>
    </w:p>
    <w:p w:rsidR="00000000" w:rsidDel="00000000" w:rsidP="00000000" w:rsidRDefault="00000000" w:rsidRPr="00000000" w14:paraId="00000015">
      <w:pPr>
        <w:spacing w:after="240" w:before="240" w:lineRule="auto"/>
        <w:rPr/>
      </w:pPr>
      <w:r w:rsidDel="00000000" w:rsidR="00000000" w:rsidRPr="00000000">
        <w:rPr>
          <w:rtl w:val="0"/>
        </w:rPr>
        <w:t xml:space="preserve">There may be rare occasions where restrictive intervention, including reasonable force, is required to maintain immediate safety. Where this occurs, staff will act lawfully, proportionately and for the shortest time necessary. Earley Springs is committed to minimising the use of restrictive interventions and to learning from every incident so that future use can be reduced wherever possible.</w:t>
      </w:r>
    </w:p>
    <w:p w:rsidR="00000000" w:rsidDel="00000000" w:rsidP="00000000" w:rsidRDefault="00000000" w:rsidRPr="00000000" w14:paraId="00000016">
      <w:pPr>
        <w:spacing w:after="240" w:before="240" w:lineRule="auto"/>
        <w:rPr/>
      </w:pPr>
      <w:r w:rsidDel="00000000" w:rsidR="00000000" w:rsidRPr="00000000">
        <w:rPr>
          <w:rtl w:val="0"/>
        </w:rPr>
        <w:t xml:space="preserve">For the purposes of this policy, restrictive intervention includes physical intervention, restraint and seclusion where these meet the statutory definitions. Physical contact that is ordinary, supportive or incidental is not automatically a restrictive intervention.</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Legal and Regulatory Framework</w:t>
      </w:r>
    </w:p>
    <w:p w:rsidR="00000000" w:rsidDel="00000000" w:rsidP="00000000" w:rsidRDefault="00000000" w:rsidRPr="00000000" w14:paraId="00000018">
      <w:pPr>
        <w:spacing w:after="240" w:before="240" w:lineRule="auto"/>
        <w:rPr/>
      </w:pPr>
      <w:r w:rsidDel="00000000" w:rsidR="00000000" w:rsidRPr="00000000">
        <w:rPr>
          <w:rtl w:val="0"/>
        </w:rPr>
        <w:t xml:space="preserve">This policy has been developed with regard to Keeping Children Safe in Education 2026, the Education (Independent School Standards) Regulations 2014, the Schools (Recording and Reporting of Seclusion and Restraint) (No. 2) (England) Regulations 2025, the Department for Education guidance Restrictive interventions, including the use of reasonable force, in schools, the Equality Act 2010, the Children Act 1989 and 2004, the Human Rights Act 1998 and relevant health and safety legislation.</w:t>
      </w:r>
    </w:p>
    <w:p w:rsidR="00000000" w:rsidDel="00000000" w:rsidP="00000000" w:rsidRDefault="00000000" w:rsidRPr="00000000" w14:paraId="00000019">
      <w:pPr>
        <w:spacing w:after="240" w:before="240" w:lineRule="auto"/>
        <w:rPr/>
      </w:pPr>
      <w:r w:rsidDel="00000000" w:rsidR="00000000" w:rsidRPr="00000000">
        <w:rPr>
          <w:rtl w:val="0"/>
        </w:rPr>
        <w:t xml:space="preserve">Earley Springs will ensure that restrictive interventions are used only where lawful, necessary and proportionate and that significant incidents of restraint or seclusion are recorded and reported in accordance with the applicable statutory requirements.</w:t>
      </w:r>
    </w:p>
    <w:p w:rsidR="00000000" w:rsidDel="00000000" w:rsidP="00000000" w:rsidRDefault="00000000" w:rsidRPr="00000000" w14:paraId="0000001A">
      <w:pPr>
        <w:spacing w:after="200" w:line="276.00000545454543" w:lineRule="auto"/>
        <w:rPr>
          <w:b w:val="1"/>
          <w:bCs w:val="1"/>
        </w:rPr>
      </w:pPr>
      <w:r w:rsidDel="00000000" w:rsidR="00000000" w:rsidRPr="00000000">
        <w:rPr>
          <w:b w:val="1"/>
          <w:bCs w:val="1"/>
          <w:rtl w:val="0"/>
        </w:rPr>
        <w:t xml:space="preserve">Definition of Physical Intervention</w:t>
      </w:r>
    </w:p>
    <w:p w:rsidR="00000000" w:rsidDel="00000000" w:rsidP="00000000" w:rsidRDefault="00000000" w:rsidRPr="00000000" w14:paraId="0000001B">
      <w:pPr>
        <w:spacing w:after="240" w:before="240" w:line="276.00000545454543" w:lineRule="auto"/>
        <w:rPr/>
      </w:pPr>
      <w:r w:rsidDel="00000000" w:rsidR="00000000" w:rsidRPr="00000000">
        <w:rPr>
          <w:rtl w:val="0"/>
        </w:rPr>
        <w:t xml:space="preserve">Earley Springs School recognises that behaviour is a form of communication and that pupils require adults who respond with consistency, curiosity, regulation support and safe boundaries. The school promotes proactive behaviour support through positive relationships, communication strategies, environmental adaptation and individualised approaches that reduce distress and support emotional regulation.</w:t>
      </w:r>
    </w:p>
    <w:p w:rsidR="00000000" w:rsidDel="00000000" w:rsidP="00000000" w:rsidRDefault="00000000" w:rsidRPr="00000000" w14:paraId="0000001C">
      <w:pPr>
        <w:spacing w:after="240" w:before="240" w:line="276.00000545454543" w:lineRule="auto"/>
        <w:rPr/>
      </w:pPr>
      <w:r w:rsidDel="00000000" w:rsidR="00000000" w:rsidRPr="00000000">
        <w:rPr>
          <w:rtl w:val="0"/>
        </w:rPr>
        <w:t xml:space="preserve">There may be rare occasions where physical intervention is required to maintain immediate safety. Where this occurs, staff will act lawfully, proportionately and in accordance with this policy. This policy reflects the school’s commitment to reducing restrictive practice over time and ensuring that any physical intervention is used only</w:t>
      </w:r>
    </w:p>
    <w:p w:rsidR="00000000" w:rsidDel="00000000" w:rsidP="00000000" w:rsidRDefault="00000000" w:rsidRPr="00000000" w14:paraId="0000001D">
      <w:pPr>
        <w:spacing w:after="240" w:before="240" w:line="276.00000545454543" w:lineRule="auto"/>
        <w:rPr>
          <w:b w:val="1"/>
          <w:bCs w:val="1"/>
        </w:rPr>
      </w:pPr>
      <w:r w:rsidDel="00000000" w:rsidR="00000000" w:rsidRPr="00000000">
        <w:rPr>
          <w:b w:val="1"/>
          <w:bCs w:val="1"/>
          <w:rtl w:val="0"/>
        </w:rPr>
        <w:t xml:space="preserve">Principles and Ethos</w:t>
      </w:r>
    </w:p>
    <w:p w:rsidR="00000000" w:rsidDel="00000000" w:rsidP="00000000" w:rsidRDefault="00000000" w:rsidRPr="00000000" w14:paraId="0000001E">
      <w:pPr>
        <w:spacing w:after="240" w:before="240" w:line="276.00000545454543" w:lineRule="auto"/>
        <w:rPr/>
      </w:pPr>
      <w:r w:rsidDel="00000000" w:rsidR="00000000" w:rsidRPr="00000000">
        <w:rPr>
          <w:rtl w:val="0"/>
        </w:rPr>
        <w:t xml:space="preserve">Earley Springs recognises that behaviour often communicates need, distress, dysregulation, discomfort or unmet communication. Staff will always seek to understand the function of behaviour and provide support that promotes safety, dignity and emotional wellbeing.</w:t>
      </w:r>
    </w:p>
    <w:p w:rsidR="00000000" w:rsidDel="00000000" w:rsidP="00000000" w:rsidRDefault="00000000" w:rsidRPr="00000000" w14:paraId="0000001F">
      <w:pPr>
        <w:spacing w:after="240" w:before="240" w:line="276.00000545454543" w:lineRule="auto"/>
        <w:rPr>
          <w:b w:val="1"/>
          <w:bCs w:val="1"/>
        </w:rPr>
      </w:pPr>
      <w:r w:rsidDel="00000000" w:rsidR="00000000" w:rsidRPr="00000000">
        <w:rPr>
          <w:rtl w:val="0"/>
        </w:rPr>
        <w:t xml:space="preserve">Positive handling will only be used where necessary and when less intrusive strategies have not been effective or where immediate action is required to maintain safety. Any intervention must be lawful, necessary, proportionate </w:t>
      </w:r>
      <w:r w:rsidDel="00000000" w:rsidR="00000000" w:rsidRPr="00000000">
        <w:rPr>
          <w:rtl w:val="0"/>
        </w:rPr>
        <w:t xml:space="preserve">and time limited. </w:t>
      </w:r>
      <w:r w:rsidDel="00000000" w:rsidR="00000000" w:rsidRPr="00000000">
        <w:rPr>
          <w:rtl w:val="0"/>
        </w:rPr>
        <w:t xml:space="preserve">Staff must use the least restrictive response reasonably available and must continually reassess whether the intervention remains necessary.</w:t>
      </w:r>
      <w:r w:rsidDel="00000000" w:rsidR="00000000" w:rsidRPr="00000000">
        <w:rPr>
          <w:rtl w:val="0"/>
        </w:rPr>
        <w:t xml:space="preserve"> </w:t>
      </w:r>
      <w:r w:rsidDel="00000000" w:rsidR="00000000" w:rsidRPr="00000000">
        <w:rPr>
          <w:rtl w:val="0"/>
        </w:rPr>
        <w:t xml:space="preserve">The school is committed to reducing the use of restrictive practice through staff training, environmental adaptation, communication support and reflective review.</w:t>
      </w:r>
      <w:r w:rsidDel="00000000" w:rsidR="00000000" w:rsidRPr="00000000">
        <w:rPr>
          <w:rtl w:val="0"/>
        </w:rPr>
      </w:r>
    </w:p>
    <w:p w:rsidR="00000000" w:rsidDel="00000000" w:rsidP="00000000" w:rsidRDefault="00000000" w:rsidRPr="00000000" w14:paraId="00000020">
      <w:pPr>
        <w:spacing w:after="240" w:before="240" w:line="276.00000545454543" w:lineRule="auto"/>
        <w:rPr>
          <w:b w:val="1"/>
          <w:bCs w:val="1"/>
        </w:rPr>
      </w:pPr>
      <w:r w:rsidDel="00000000" w:rsidR="00000000" w:rsidRPr="00000000">
        <w:rPr>
          <w:b w:val="1"/>
          <w:bCs w:val="1"/>
          <w:rtl w:val="0"/>
        </w:rPr>
        <w:t xml:space="preserve">When Physical Intervention May Be Used</w:t>
      </w:r>
    </w:p>
    <w:p w:rsidR="00000000" w:rsidDel="00000000" w:rsidP="00000000" w:rsidRDefault="00000000" w:rsidRPr="00000000" w14:paraId="00000021">
      <w:pPr>
        <w:spacing w:after="240" w:before="240" w:line="276.00000545454543" w:lineRule="auto"/>
        <w:rPr>
          <w:sz w:val="20"/>
          <w:szCs w:val="20"/>
        </w:rPr>
      </w:pPr>
      <w:r w:rsidDel="00000000" w:rsidR="00000000" w:rsidRPr="00000000">
        <w:rPr>
          <w:rtl w:val="0"/>
        </w:rPr>
        <w:t xml:space="preserve">At Earley Springs, restrictive physical intervention will only be used where staff reasonably believe that it is necessary to prevent a significant and immediate risk of harm, serious injury or another serious safeguarding or safety concern, and where less restrictive approaches are unlikely to be effective in time.</w:t>
      </w:r>
      <w:r w:rsidDel="00000000" w:rsidR="00000000" w:rsidRPr="00000000">
        <w:rPr>
          <w:rtl w:val="0"/>
        </w:rPr>
      </w:r>
    </w:p>
    <w:p w:rsidR="00000000" w:rsidDel="00000000" w:rsidP="00000000" w:rsidRDefault="00000000" w:rsidRPr="00000000" w14:paraId="00000022">
      <w:pPr>
        <w:spacing w:after="240" w:before="240" w:line="276.00000545454543" w:lineRule="auto"/>
        <w:rPr>
          <w:b w:val="1"/>
          <w:bCs w:val="1"/>
        </w:rPr>
      </w:pPr>
      <w:r w:rsidDel="00000000" w:rsidR="00000000" w:rsidRPr="00000000">
        <w:rPr>
          <w:rtl w:val="0"/>
        </w:rPr>
        <w:t xml:space="preserve">Where safe and appropriate to do so, staff will first consider de-escalation, communication support, environmental adaptation, movement breaks, regulation strategies and support from another trusted adult. Physical intervention must cease as soon as the immediate risk reduces</w:t>
      </w:r>
      <w:r w:rsidDel="00000000" w:rsidR="00000000" w:rsidRPr="00000000">
        <w:rPr>
          <w:rtl w:val="0"/>
        </w:rPr>
      </w:r>
    </w:p>
    <w:p w:rsidR="00000000" w:rsidDel="00000000" w:rsidP="00000000" w:rsidRDefault="00000000" w:rsidRPr="00000000" w14:paraId="00000023">
      <w:pPr>
        <w:spacing w:after="240" w:before="240" w:line="276.00000545454543" w:lineRule="auto"/>
        <w:rPr>
          <w:b w:val="1"/>
          <w:bCs w:val="1"/>
        </w:rPr>
      </w:pPr>
      <w:r w:rsidDel="00000000" w:rsidR="00000000" w:rsidRPr="00000000">
        <w:rPr>
          <w:b w:val="1"/>
          <w:bCs w:val="1"/>
          <w:rtl w:val="0"/>
        </w:rPr>
        <w:t xml:space="preserve">Authorised Staff</w:t>
      </w:r>
    </w:p>
    <w:p w:rsidR="00000000" w:rsidDel="00000000" w:rsidP="00000000" w:rsidRDefault="00000000" w:rsidRPr="00000000" w14:paraId="00000024">
      <w:pPr>
        <w:spacing w:after="240" w:before="240" w:line="276.00000545454543" w:lineRule="auto"/>
        <w:rPr>
          <w:sz w:val="20"/>
          <w:szCs w:val="20"/>
        </w:rPr>
      </w:pPr>
      <w:r w:rsidDel="00000000" w:rsidR="00000000" w:rsidRPr="00000000">
        <w:rPr>
          <w:rtl w:val="0"/>
        </w:rPr>
        <w:t xml:space="preserve">Staff who may be required to use restrictive physical intervention must receive appropriate training and must only use techniques and approaches they have been trained and assessed as competent to use. In an unforeseen emergency, any member of staff may act lawfully and proportionately to protect a pupil or another person from immediate harm, but staff must never use techniques that intentionally cause pain or humiliation.</w:t>
      </w:r>
      <w:r w:rsidDel="00000000" w:rsidR="00000000" w:rsidRPr="00000000">
        <w:rPr>
          <w:rtl w:val="0"/>
        </w:rPr>
      </w:r>
    </w:p>
    <w:p w:rsidR="00000000" w:rsidDel="00000000" w:rsidP="00000000" w:rsidRDefault="00000000" w:rsidRPr="00000000" w14:paraId="00000025">
      <w:pPr>
        <w:spacing w:after="240" w:before="240" w:line="276.00000545454543" w:lineRule="auto"/>
        <w:rPr/>
      </w:pPr>
      <w:r w:rsidDel="00000000" w:rsidR="00000000" w:rsidRPr="00000000">
        <w:rPr>
          <w:rtl w:val="0"/>
        </w:rPr>
        <w:t xml:space="preserve">Staff must only use approaches and techniques they have been trained to use and must work within professional guidance, safeguarding expectations and individual pupil plans. Training includes understanding behaviour as communication, early intervention, regulation support, safe intervention, recording and post-incident reflection. Refresher training will be provided within the timescales required by the school's chosen accredited training programme and sooner where incident review, staff competence, pupil need or changes in recognised practice indicate that additional training is required.</w:t>
      </w:r>
    </w:p>
    <w:p w:rsidR="00000000" w:rsidDel="00000000" w:rsidP="00000000" w:rsidRDefault="00000000" w:rsidRPr="00000000" w14:paraId="00000026">
      <w:pPr>
        <w:spacing w:after="240" w:before="240" w:line="276.00000545454543" w:lineRule="auto"/>
        <w:rPr>
          <w:b w:val="1"/>
          <w:bCs w:val="1"/>
        </w:rPr>
      </w:pPr>
      <w:r w:rsidDel="00000000" w:rsidR="00000000" w:rsidRPr="00000000">
        <w:rPr>
          <w:b w:val="1"/>
          <w:bCs w:val="1"/>
          <w:rtl w:val="0"/>
        </w:rPr>
        <w:t xml:space="preserve">Training and Competence</w:t>
        <w:br w:type="textWrapping"/>
      </w:r>
    </w:p>
    <w:p w:rsidR="00000000" w:rsidDel="00000000" w:rsidP="00000000" w:rsidRDefault="00000000" w:rsidRPr="00000000" w14:paraId="00000027">
      <w:pPr>
        <w:spacing w:after="240" w:before="240" w:line="276.00000545454543" w:lineRule="auto"/>
        <w:rPr/>
      </w:pPr>
      <w:r w:rsidDel="00000000" w:rsidR="00000000" w:rsidRPr="00000000">
        <w:rPr>
          <w:rtl w:val="0"/>
        </w:rPr>
        <w:t xml:space="preserve">Staff receive accredited positive handling and de-escalation training in line with nationally recognised practice. Training covers:</w:t>
      </w:r>
    </w:p>
    <w:p w:rsidR="00000000" w:rsidDel="00000000" w:rsidP="00000000" w:rsidRDefault="00000000" w:rsidRPr="00000000" w14:paraId="00000028">
      <w:pPr>
        <w:numPr>
          <w:ilvl w:val="0"/>
          <w:numId w:val="1"/>
        </w:numPr>
        <w:spacing w:after="0" w:before="240" w:line="276.00000545454543" w:lineRule="auto"/>
        <w:ind w:left="720" w:hanging="360"/>
        <w:rPr/>
      </w:pPr>
      <w:r w:rsidDel="00000000" w:rsidR="00000000" w:rsidRPr="00000000">
        <w:rPr>
          <w:rtl w:val="0"/>
        </w:rPr>
        <w:t xml:space="preserve">Understanding behaviour as communication;</w:t>
      </w:r>
    </w:p>
    <w:p w:rsidR="00000000" w:rsidDel="00000000" w:rsidP="00000000" w:rsidRDefault="00000000" w:rsidRPr="00000000" w14:paraId="00000029">
      <w:pPr>
        <w:numPr>
          <w:ilvl w:val="0"/>
          <w:numId w:val="1"/>
        </w:numPr>
        <w:spacing w:after="0" w:before="0" w:line="276.00000545454543" w:lineRule="auto"/>
        <w:ind w:left="720" w:hanging="360"/>
        <w:rPr/>
      </w:pPr>
      <w:r w:rsidDel="00000000" w:rsidR="00000000" w:rsidRPr="00000000">
        <w:rPr>
          <w:rtl w:val="0"/>
        </w:rPr>
        <w:t xml:space="preserve">Early intervention and de-escalation techniques;</w:t>
      </w:r>
    </w:p>
    <w:p w:rsidR="00000000" w:rsidDel="00000000" w:rsidP="00000000" w:rsidRDefault="00000000" w:rsidRPr="00000000" w14:paraId="0000002A">
      <w:pPr>
        <w:numPr>
          <w:ilvl w:val="0"/>
          <w:numId w:val="1"/>
        </w:numPr>
        <w:spacing w:after="0" w:before="0" w:line="276.00000545454543" w:lineRule="auto"/>
        <w:ind w:left="720" w:hanging="360"/>
        <w:rPr/>
      </w:pPr>
      <w:r w:rsidDel="00000000" w:rsidR="00000000" w:rsidRPr="00000000">
        <w:rPr>
          <w:rtl w:val="0"/>
        </w:rPr>
        <w:t xml:space="preserve">Safe and appropriate physical intervention;</w:t>
      </w:r>
    </w:p>
    <w:p w:rsidR="00000000" w:rsidDel="00000000" w:rsidP="00000000" w:rsidRDefault="00000000" w:rsidRPr="00000000" w14:paraId="0000002B">
      <w:pPr>
        <w:numPr>
          <w:ilvl w:val="0"/>
          <w:numId w:val="1"/>
        </w:numPr>
        <w:spacing w:after="240" w:before="0" w:line="276.00000545454543" w:lineRule="auto"/>
        <w:ind w:left="720" w:hanging="360"/>
        <w:rPr/>
      </w:pPr>
      <w:r w:rsidDel="00000000" w:rsidR="00000000" w:rsidRPr="00000000">
        <w:rPr>
          <w:rtl w:val="0"/>
        </w:rPr>
        <w:t xml:space="preserve">Recording, reporting, and post-incident reflection.</w:t>
      </w:r>
    </w:p>
    <w:p w:rsidR="00000000" w:rsidDel="00000000" w:rsidP="00000000" w:rsidRDefault="00000000" w:rsidRPr="00000000" w14:paraId="0000002C">
      <w:pPr>
        <w:spacing w:after="240" w:before="240" w:line="276.00000545454543" w:lineRule="auto"/>
        <w:rPr/>
      </w:pPr>
      <w:r w:rsidDel="00000000" w:rsidR="00000000" w:rsidRPr="00000000">
        <w:rPr>
          <w:rtl w:val="0"/>
        </w:rPr>
        <w:t xml:space="preserve">Refresher training is provided every two years, with additional coaching and supervision where required.</w:t>
      </w:r>
    </w:p>
    <w:p w:rsidR="00000000" w:rsidDel="00000000" w:rsidP="00000000" w:rsidRDefault="00000000" w:rsidRPr="00000000" w14:paraId="0000002D">
      <w:pPr>
        <w:spacing w:after="240" w:before="240" w:line="276.00000545454543" w:lineRule="auto"/>
        <w:rPr>
          <w:b w:val="1"/>
          <w:bCs w:val="1"/>
        </w:rPr>
      </w:pPr>
      <w:r w:rsidDel="00000000" w:rsidR="00000000" w:rsidRPr="00000000">
        <w:rPr>
          <w:b w:val="1"/>
          <w:bCs w:val="1"/>
          <w:rtl w:val="0"/>
        </w:rPr>
        <w:t xml:space="preserve">Preventative and De-escalation Strategies</w:t>
      </w:r>
    </w:p>
    <w:p w:rsidR="00000000" w:rsidDel="00000000" w:rsidP="00000000" w:rsidRDefault="00000000" w:rsidRPr="00000000" w14:paraId="0000002E">
      <w:pPr>
        <w:spacing w:after="240" w:before="240" w:line="276.00000545454543" w:lineRule="auto"/>
        <w:rPr/>
      </w:pPr>
      <w:r w:rsidDel="00000000" w:rsidR="00000000" w:rsidRPr="00000000">
        <w:rPr>
          <w:rtl w:val="0"/>
        </w:rPr>
        <w:t xml:space="preserve">Earley Springs prioritises prevention and early intervention.</w:t>
      </w:r>
    </w:p>
    <w:p w:rsidR="00000000" w:rsidDel="00000000" w:rsidP="00000000" w:rsidRDefault="00000000" w:rsidRPr="00000000" w14:paraId="0000002F">
      <w:pPr>
        <w:spacing w:after="240" w:before="240" w:line="276.00000545454543" w:lineRule="auto"/>
        <w:rPr/>
      </w:pPr>
      <w:r w:rsidDel="00000000" w:rsidR="00000000" w:rsidRPr="00000000">
        <w:rPr>
          <w:rtl w:val="0"/>
        </w:rPr>
        <w:t xml:space="preserve">Staff use pupil profiles, behaviour support planning, communication approaches, structured environments and regulation strategies to reduce distress and promote engagement. Approaches may include visual communication systems, predictable routines, access to sensory and regulation spaces, co-regulation and adaptation of demands or environments.</w:t>
      </w:r>
    </w:p>
    <w:p w:rsidR="00000000" w:rsidDel="00000000" w:rsidP="00000000" w:rsidRDefault="00000000" w:rsidRPr="00000000" w14:paraId="00000030">
      <w:pPr>
        <w:spacing w:after="240" w:before="240" w:line="276.00000545454543" w:lineRule="auto"/>
        <w:rPr/>
      </w:pPr>
      <w:r w:rsidDel="00000000" w:rsidR="00000000" w:rsidRPr="00000000">
        <w:rPr>
          <w:rtl w:val="0"/>
        </w:rPr>
        <w:t xml:space="preserve">The school recognises that successful de-escalation is dependent upon staff relationships, communication and understanding of individual pupils.</w:t>
      </w:r>
    </w:p>
    <w:p w:rsidR="00000000" w:rsidDel="00000000" w:rsidP="00000000" w:rsidRDefault="00000000" w:rsidRPr="00000000" w14:paraId="00000031">
      <w:pPr>
        <w:spacing w:after="240" w:before="240" w:line="276.00000545454543" w:lineRule="auto"/>
        <w:rPr>
          <w:b w:val="1"/>
          <w:bCs w:val="1"/>
        </w:rPr>
      </w:pPr>
      <w:r w:rsidDel="00000000" w:rsidR="00000000" w:rsidRPr="00000000">
        <w:rPr>
          <w:b w:val="1"/>
          <w:bCs w:val="1"/>
          <w:rtl w:val="0"/>
        </w:rPr>
        <w:t xml:space="preserve">Use of Physical Intervention</w:t>
      </w:r>
    </w:p>
    <w:p w:rsidR="00000000" w:rsidDel="00000000" w:rsidP="00000000" w:rsidRDefault="00000000" w:rsidRPr="00000000" w14:paraId="00000032">
      <w:pPr>
        <w:spacing w:after="240" w:before="240" w:line="276.00000545454543" w:lineRule="auto"/>
        <w:rPr/>
      </w:pPr>
      <w:r w:rsidDel="00000000" w:rsidR="00000000" w:rsidRPr="00000000">
        <w:rPr>
          <w:rtl w:val="0"/>
        </w:rPr>
        <w:t xml:space="preserve">Where physical intervention is required, staff must use the least restrictive response necessary to maintain safety. Intervention should be proportionate, appropriate to the circumstances and limited to the shortest duration necessary.</w:t>
      </w:r>
    </w:p>
    <w:p w:rsidR="00000000" w:rsidDel="00000000" w:rsidP="00000000" w:rsidRDefault="00000000" w:rsidRPr="00000000" w14:paraId="00000033">
      <w:pPr>
        <w:spacing w:after="240" w:before="240" w:line="276.00000545454543" w:lineRule="auto"/>
        <w:rPr/>
      </w:pPr>
      <w:r w:rsidDel="00000000" w:rsidR="00000000" w:rsidRPr="00000000">
        <w:rPr>
          <w:rtl w:val="0"/>
        </w:rPr>
        <w:t xml:space="preserve">Staff must continually assess whether intervention remains necessary and must reduce or withdraw support as soon as risk reduces. Intervention must never intentionally cause pain, humiliation, fear or distress. Restrictive intervention must never be used as punishment, to enforce compliance for its own sake, or because a pupil is refusing an activity where there is no immediate safety risk. Any technique that restricts breathing, places pressure on the neck, chest or abdomen, or otherwise creates an unacceptable risk of harm must not be used. The staff member present will make decisions based on dynamic risk assessment and immediate circumstances. Strategic oversight of practice remains with the Headteacher through review, monitoring and reflective learning.</w:t>
      </w:r>
    </w:p>
    <w:p w:rsidR="00000000" w:rsidDel="00000000" w:rsidP="00000000" w:rsidRDefault="00000000" w:rsidRPr="00000000" w14:paraId="00000034">
      <w:pPr>
        <w:spacing w:after="240" w:before="240" w:line="276.00000545454543" w:lineRule="auto"/>
        <w:rPr>
          <w:b w:val="1"/>
          <w:bCs w:val="1"/>
        </w:rPr>
      </w:pPr>
      <w:r w:rsidDel="00000000" w:rsidR="00000000" w:rsidRPr="00000000">
        <w:rPr>
          <w:b w:val="1"/>
          <w:bCs w:val="1"/>
          <w:rtl w:val="0"/>
        </w:rPr>
        <w:t xml:space="preserve">Seclusion</w:t>
      </w:r>
    </w:p>
    <w:p w:rsidR="00000000" w:rsidDel="00000000" w:rsidP="00000000" w:rsidRDefault="00000000" w:rsidRPr="00000000" w14:paraId="00000035">
      <w:pPr>
        <w:spacing w:after="240" w:before="240" w:line="276.00000545454543" w:lineRule="auto"/>
        <w:rPr/>
      </w:pPr>
      <w:r w:rsidDel="00000000" w:rsidR="00000000" w:rsidRPr="00000000">
        <w:rPr>
          <w:rtl w:val="0"/>
        </w:rPr>
        <w:t xml:space="preserve">Earley Springs does not use seclusion as a disciplinary measure. Where, in an exceptional safeguarding situation, a pupil is prevented from leaving a space in circumstances that meet the statutory definition of seclusion, this will be treated as a restrictive intervention and managed, recorded and reported accordingly.</w:t>
      </w:r>
    </w:p>
    <w:p w:rsidR="00000000" w:rsidDel="00000000" w:rsidP="00000000" w:rsidRDefault="00000000" w:rsidRPr="00000000" w14:paraId="00000036">
      <w:pPr>
        <w:spacing w:after="240" w:before="240" w:line="276.00000545454543" w:lineRule="auto"/>
        <w:rPr/>
      </w:pPr>
      <w:r w:rsidDel="00000000" w:rsidR="00000000" w:rsidRPr="00000000">
        <w:rPr>
          <w:rtl w:val="0"/>
        </w:rPr>
        <w:t xml:space="preserve">A pupil choosing voluntarily to use a quiet or regulation space is not seclusion, provided they are free to leave and are not made to believe that they will be punished for doing so.</w:t>
      </w:r>
    </w:p>
    <w:p w:rsidR="00000000" w:rsidDel="00000000" w:rsidP="00000000" w:rsidRDefault="00000000" w:rsidRPr="00000000" w14:paraId="00000037">
      <w:pPr>
        <w:spacing w:after="240" w:before="240" w:line="276.00000545454543" w:lineRule="auto"/>
        <w:rPr>
          <w:b w:val="1"/>
          <w:bCs w:val="1"/>
        </w:rPr>
      </w:pPr>
      <w:r w:rsidDel="00000000" w:rsidR="00000000" w:rsidRPr="00000000">
        <w:rPr>
          <w:b w:val="1"/>
          <w:bCs w:val="1"/>
          <w:rtl w:val="0"/>
        </w:rPr>
        <w:t xml:space="preserve">Recording and Reporting</w:t>
      </w:r>
    </w:p>
    <w:p w:rsidR="00000000" w:rsidDel="00000000" w:rsidP="00000000" w:rsidRDefault="00000000" w:rsidRPr="00000000" w14:paraId="00000038">
      <w:pPr>
        <w:spacing w:after="240" w:before="240" w:line="276.00000545454543" w:lineRule="auto"/>
        <w:rPr>
          <w:b w:val="1"/>
          <w:bCs w:val="1"/>
        </w:rPr>
      </w:pPr>
      <w:r w:rsidDel="00000000" w:rsidR="00000000" w:rsidRPr="00000000">
        <w:rPr>
          <w:b w:val="1"/>
          <w:bCs w:val="1"/>
          <w:rtl w:val="0"/>
        </w:rPr>
        <w:t xml:space="preserve">Recording and Reporting</w:t>
      </w:r>
    </w:p>
    <w:p w:rsidR="00000000" w:rsidDel="00000000" w:rsidP="00000000" w:rsidRDefault="00000000" w:rsidRPr="00000000" w14:paraId="00000039">
      <w:pPr>
        <w:spacing w:after="240" w:before="240" w:line="276.00000545454543" w:lineRule="auto"/>
        <w:rPr/>
      </w:pPr>
      <w:r w:rsidDel="00000000" w:rsidR="00000000" w:rsidRPr="00000000">
        <w:rPr>
          <w:rtl w:val="0"/>
        </w:rPr>
        <w:t xml:space="preserve">All significant incidents involving restraint or seclusion will be recorded in accordance with the Schools (Recording and Reporting of Seclusion and Restraint) (No. 2) (England) Regulations 2025 and current Department for Education guidance. Records will be completed as soon as reasonably practicable and will include the circumstances leading to the incident, preventative and de-escalation strategies attempted, the intervention used, duration, staff and pupils involved, any injury or distress, the outcome and any follow-up action required.</w:t>
      </w:r>
    </w:p>
    <w:p w:rsidR="00000000" w:rsidDel="00000000" w:rsidP="00000000" w:rsidRDefault="00000000" w:rsidRPr="00000000" w14:paraId="0000003A">
      <w:pPr>
        <w:spacing w:after="240" w:before="240" w:line="276.00000545454543" w:lineRule="auto"/>
        <w:rPr/>
      </w:pPr>
      <w:r w:rsidDel="00000000" w:rsidR="00000000" w:rsidRPr="00000000">
        <w:rPr>
          <w:rtl w:val="0"/>
        </w:rPr>
        <w:t xml:space="preserve">The incident will also be recorded on Bromcom where it constitutes a safeguarding or significant pupil-welfare concern.</w:t>
      </w:r>
    </w:p>
    <w:p w:rsidR="00000000" w:rsidDel="00000000" w:rsidP="00000000" w:rsidRDefault="00000000" w:rsidRPr="00000000" w14:paraId="0000003B">
      <w:pPr>
        <w:spacing w:after="240" w:before="240" w:line="276.00000545454543" w:lineRule="auto"/>
        <w:rPr/>
      </w:pPr>
      <w:r w:rsidDel="00000000" w:rsidR="00000000" w:rsidRPr="00000000">
        <w:rPr>
          <w:rtl w:val="0"/>
        </w:rPr>
        <w:t xml:space="preserve">Parents or carers will be informed of significant incidents of restraint or seclusion in accordance with the statutory reporting requirements and as soon as reasonably practicable, unless there is a safeguarding reason why this would be inappropriate.</w:t>
      </w:r>
    </w:p>
    <w:p w:rsidR="00000000" w:rsidDel="00000000" w:rsidP="00000000" w:rsidRDefault="00000000" w:rsidRPr="00000000" w14:paraId="0000003C">
      <w:pPr>
        <w:spacing w:after="240" w:before="240" w:line="276.00000545454543" w:lineRule="auto"/>
        <w:rPr/>
      </w:pPr>
      <w:r w:rsidDel="00000000" w:rsidR="00000000" w:rsidRPr="00000000">
        <w:rPr>
          <w:rtl w:val="0"/>
        </w:rPr>
        <w:t xml:space="preserve">The Headteacher and DSL will review significant incidents to ensure that practice was lawful, necessary and proportionate and to identify learning, changes to risk assessment, support plans or environmental arrangements.</w:t>
      </w:r>
    </w:p>
    <w:p w:rsidR="00000000" w:rsidDel="00000000" w:rsidP="00000000" w:rsidRDefault="00000000" w:rsidRPr="00000000" w14:paraId="0000003D">
      <w:pPr>
        <w:spacing w:after="200" w:line="276.00000545454543" w:lineRule="auto"/>
        <w:rPr>
          <w:b w:val="1"/>
          <w:bCs w:val="1"/>
        </w:rPr>
      </w:pPr>
      <w:r w:rsidDel="00000000" w:rsidR="00000000" w:rsidRPr="00000000">
        <w:rPr>
          <w:b w:val="1"/>
          <w:bCs w:val="1"/>
          <w:rtl w:val="0"/>
        </w:rPr>
        <w:t xml:space="preserve">Post-Incident Support and Debrief</w:t>
      </w:r>
    </w:p>
    <w:p w:rsidR="00000000" w:rsidDel="00000000" w:rsidP="00000000" w:rsidRDefault="00000000" w:rsidRPr="00000000" w14:paraId="0000003E">
      <w:pPr>
        <w:spacing w:after="240" w:before="240" w:line="276.00000545454543" w:lineRule="auto"/>
        <w:rPr/>
      </w:pPr>
      <w:r w:rsidDel="00000000" w:rsidR="00000000" w:rsidRPr="00000000">
        <w:rPr>
          <w:rtl w:val="0"/>
        </w:rPr>
        <w:t xml:space="preserve">Following a restrictive intervention, the pupil and staff involved will be offered appropriate post-incident support. The pupil will be given an opportunity, using their preferred communication method, to express their experience, wishes and feelings. Debriefing will not be used to pressure a pupil to accept an adult's account of events.</w:t>
      </w:r>
    </w:p>
    <w:p w:rsidR="00000000" w:rsidDel="00000000" w:rsidP="00000000" w:rsidRDefault="00000000" w:rsidRPr="00000000" w14:paraId="0000003F">
      <w:pPr>
        <w:spacing w:after="240" w:before="240" w:line="276.00000545454543" w:lineRule="auto"/>
        <w:rPr/>
      </w:pPr>
      <w:r w:rsidDel="00000000" w:rsidR="00000000" w:rsidRPr="00000000">
        <w:rPr>
          <w:rtl w:val="0"/>
        </w:rPr>
        <w:t xml:space="preserve">The school will consider whether the incident indicates a need to amend the pupil's individual behaviour support plan, risk assessment, communication strategies, environmental arrangements or staffing support.</w:t>
      </w:r>
    </w:p>
    <w:p w:rsidR="00000000" w:rsidDel="00000000" w:rsidP="00000000" w:rsidRDefault="00000000" w:rsidRPr="00000000" w14:paraId="00000040">
      <w:pPr>
        <w:spacing w:after="200" w:line="276.00000545454543" w:lineRule="auto"/>
        <w:rPr>
          <w:b w:val="1"/>
          <w:bCs w:val="1"/>
        </w:rPr>
      </w:pPr>
      <w:r w:rsidDel="00000000" w:rsidR="00000000" w:rsidRPr="00000000">
        <w:rPr>
          <w:b w:val="1"/>
          <w:bCs w:val="1"/>
          <w:rtl w:val="0"/>
        </w:rPr>
        <w:t xml:space="preserve">Parental Involvement</w:t>
      </w:r>
    </w:p>
    <w:p w:rsidR="00000000" w:rsidDel="00000000" w:rsidP="00000000" w:rsidRDefault="00000000" w:rsidRPr="00000000" w14:paraId="00000041">
      <w:pPr>
        <w:spacing w:after="200" w:line="276.00000545454543" w:lineRule="auto"/>
        <w:rPr>
          <w:sz w:val="20"/>
          <w:szCs w:val="20"/>
        </w:rPr>
      </w:pPr>
      <w:r w:rsidDel="00000000" w:rsidR="00000000" w:rsidRPr="00000000">
        <w:rPr>
          <w:rtl w:val="0"/>
        </w:rPr>
        <w:t xml:space="preserve">Parents and carers will be informed of significant incidents of restraint or seclusion in accordance with statutory requirements and school procedures. For other physical interventions, parents and carers will be informed where appropriate having regard to the nature of the incident, pupil need and safeguarding considerations.</w:t>
      </w:r>
      <w:r w:rsidDel="00000000" w:rsidR="00000000" w:rsidRPr="00000000">
        <w:rPr>
          <w:rtl w:val="0"/>
        </w:rPr>
      </w:r>
    </w:p>
    <w:p w:rsidR="00000000" w:rsidDel="00000000" w:rsidP="00000000" w:rsidRDefault="00000000" w:rsidRPr="00000000" w14:paraId="00000042">
      <w:pPr>
        <w:spacing w:after="240" w:before="240" w:line="276.00000545454543" w:lineRule="auto"/>
        <w:rPr/>
      </w:pPr>
      <w:r w:rsidDel="00000000" w:rsidR="00000000" w:rsidRPr="00000000">
        <w:rPr>
          <w:b w:val="1"/>
          <w:bCs w:val="1"/>
          <w:rtl w:val="0"/>
        </w:rPr>
        <w:t xml:space="preserve">Monitoring and Evaluation</w:t>
        <w:br w:type="textWrapping"/>
      </w:r>
      <w:r w:rsidDel="00000000" w:rsidR="00000000" w:rsidRPr="00000000">
        <w:rPr>
          <w:rtl w:val="0"/>
        </w:rPr>
        <w:t xml:space="preserve">The Headteacher will monitor implementation through review of individual incidents, patterns and trends, safeguarding information, staff reflections and pupil outcomes. Monitoring will consider frequency, duration, location, pupil characteristics, type of intervention, injuries, repeated triggers and whether particular pupils or groups are disproportionately affected.</w:t>
      </w:r>
    </w:p>
    <w:p w:rsidR="00000000" w:rsidDel="00000000" w:rsidP="00000000" w:rsidRDefault="00000000" w:rsidRPr="00000000" w14:paraId="00000043">
      <w:pPr>
        <w:spacing w:after="240" w:before="240" w:line="276.00000545454543" w:lineRule="auto"/>
        <w:rPr/>
      </w:pPr>
      <w:r w:rsidDel="00000000" w:rsidR="00000000" w:rsidRPr="00000000">
        <w:rPr>
          <w:rtl w:val="0"/>
        </w:rPr>
        <w:t xml:space="preserve">The Executive Board will receive anonymised assurance information regarding restrictive practice and will scrutinise whether interventions remain lawful, proportionate and reducing over time. The Proprietor retains ultimate responsibility for ensuring compliance with the Independent School Standards.</w:t>
      </w:r>
    </w:p>
    <w:p w:rsidR="00000000" w:rsidDel="00000000" w:rsidP="00000000" w:rsidRDefault="00000000" w:rsidRPr="00000000" w14:paraId="00000044">
      <w:pPr>
        <w:spacing w:after="240" w:before="240" w:line="276.00000545454543" w:lineRule="auto"/>
        <w:rPr/>
      </w:pPr>
      <w:r w:rsidDel="00000000" w:rsidR="00000000" w:rsidRPr="00000000">
        <w:rPr>
          <w:rtl w:val="0"/>
        </w:rPr>
        <w:t xml:space="preserve">The school will use incident analysis to inform staff training, environmental change, curriculum, risk assessment and pupil support planning.</w:t>
      </w:r>
    </w:p>
    <w:p w:rsidR="00000000" w:rsidDel="00000000" w:rsidP="00000000" w:rsidRDefault="00000000" w:rsidRPr="00000000" w14:paraId="00000045">
      <w:pPr>
        <w:spacing w:after="200" w:line="276.00000545454543" w:lineRule="auto"/>
        <w:rPr>
          <w:b w:val="1"/>
          <w:bCs w:val="1"/>
        </w:rPr>
      </w:pPr>
      <w:r w:rsidDel="00000000" w:rsidR="00000000" w:rsidRPr="00000000">
        <w:rPr>
          <w:b w:val="1"/>
          <w:bCs w:val="1"/>
          <w:rtl w:val="0"/>
        </w:rPr>
        <w:t xml:space="preserve">12. Complaints and Allegations</w:t>
      </w:r>
    </w:p>
    <w:p w:rsidR="00000000" w:rsidDel="00000000" w:rsidP="00000000" w:rsidRDefault="00000000" w:rsidRPr="00000000" w14:paraId="00000046">
      <w:pPr>
        <w:spacing w:after="200" w:line="276.00000545454543" w:lineRule="auto"/>
        <w:rPr>
          <w:sz w:val="20"/>
          <w:szCs w:val="20"/>
        </w:rPr>
      </w:pPr>
      <w:r w:rsidDel="00000000" w:rsidR="00000000" w:rsidRPr="00000000">
        <w:rPr>
          <w:rtl w:val="0"/>
        </w:rPr>
        <w:t xml:space="preserve">Any complaint regarding the use of restrictive intervention will be managed under the school's Complaints Policy and Safeguarding and Child Protection Policy. Where a concern about a member of staff may meet the harm threshold, it will be managed in accordance with Part Four of KCSIE 2026 and the LADO will be contacted where required or where advice is needed. Concerns that do not meet the harm threshold will be managed through the school's low-level concerns procedures.</w:t>
      </w:r>
      <w:r w:rsidDel="00000000" w:rsidR="00000000" w:rsidRPr="00000000">
        <w:rPr>
          <w:rtl w:val="0"/>
        </w:rPr>
      </w:r>
    </w:p>
    <w:p w:rsidR="00000000" w:rsidDel="00000000" w:rsidP="00000000" w:rsidRDefault="00000000" w:rsidRPr="00000000" w14:paraId="00000047">
      <w:pPr>
        <w:spacing w:after="200" w:line="276.00000545454543" w:lineRule="auto"/>
        <w:rPr/>
      </w:pPr>
      <w:r w:rsidDel="00000000" w:rsidR="00000000" w:rsidRPr="00000000">
        <w:rPr>
          <w:rtl w:val="0"/>
        </w:rPr>
      </w:r>
    </w:p>
    <w:p w:rsidR="00000000" w:rsidDel="00000000" w:rsidP="00000000" w:rsidRDefault="00000000" w:rsidRPr="00000000" w14:paraId="00000048">
      <w:pPr>
        <w:spacing w:after="200" w:line="276.00000545454543" w:lineRule="auto"/>
        <w:rPr/>
      </w:pPr>
      <w:r w:rsidDel="00000000" w:rsidR="00000000" w:rsidRPr="00000000">
        <w:rPr>
          <w:rtl w:val="0"/>
        </w:rPr>
      </w:r>
    </w:p>
    <w:p w:rsidR="00000000" w:rsidDel="00000000" w:rsidP="00000000" w:rsidRDefault="00000000" w:rsidRPr="00000000" w14:paraId="00000049">
      <w:pPr>
        <w:spacing w:after="200" w:line="276.00000545454543" w:lineRule="auto"/>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RhD0VLh7ogdMwUbLB9B2jkJjFQ==">CgMxLjA4AHIhMWFOVm1iczNfY0Z1RVpqWTdndHRJYXNCMFlwVDRvd1BP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